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2D" w:rsidRDefault="00FC152D" w:rsidP="00FC152D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FC152D" w:rsidRDefault="00FC152D" w:rsidP="00FC152D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Тлякеевская</w:t>
      </w:r>
      <w:proofErr w:type="spellEnd"/>
      <w:r>
        <w:rPr>
          <w:sz w:val="28"/>
          <w:szCs w:val="28"/>
        </w:rPr>
        <w:t xml:space="preserve"> основная общеобразовательная школа»</w:t>
      </w:r>
    </w:p>
    <w:p w:rsidR="00FC152D" w:rsidRDefault="00FC152D" w:rsidP="00FC152D">
      <w:pPr>
        <w:ind w:left="720"/>
        <w:contextualSpacing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Актанышского</w:t>
      </w:r>
      <w:proofErr w:type="spellEnd"/>
      <w:r>
        <w:rPr>
          <w:sz w:val="28"/>
          <w:szCs w:val="28"/>
        </w:rPr>
        <w:t xml:space="preserve"> муниципального района Республики Татарстан</w:t>
      </w:r>
    </w:p>
    <w:p w:rsidR="00FC152D" w:rsidRDefault="00FC152D" w:rsidP="00FC152D">
      <w:pPr>
        <w:ind w:left="720"/>
        <w:contextualSpacing/>
        <w:rPr>
          <w:color w:val="808080" w:themeColor="background1" w:themeShade="80"/>
        </w:rPr>
      </w:pPr>
    </w:p>
    <w:p w:rsidR="00FC152D" w:rsidRDefault="00FC152D" w:rsidP="00FC152D">
      <w:pPr>
        <w:ind w:left="720"/>
        <w:contextualSpacing/>
        <w:rPr>
          <w:color w:val="808080" w:themeColor="background1" w:themeShade="80"/>
        </w:rPr>
      </w:pPr>
    </w:p>
    <w:p w:rsidR="00FC152D" w:rsidRDefault="00FC152D" w:rsidP="00FC152D">
      <w:pPr>
        <w:ind w:left="720"/>
        <w:contextualSpacing/>
        <w:rPr>
          <w:color w:val="808080" w:themeColor="background1" w:themeShade="80"/>
        </w:rPr>
      </w:pPr>
    </w:p>
    <w:p w:rsidR="00FC152D" w:rsidRDefault="00FC152D" w:rsidP="00FC152D">
      <w:pPr>
        <w:tabs>
          <w:tab w:val="left" w:pos="9945"/>
        </w:tabs>
        <w:ind w:left="720"/>
        <w:contextualSpacing/>
      </w:pPr>
      <w:r>
        <w:t>«Рассмотрено»                                                    «Согласовано»</w:t>
      </w:r>
      <w:r>
        <w:tab/>
        <w:t xml:space="preserve">     «Утверждаю»</w:t>
      </w:r>
    </w:p>
    <w:p w:rsidR="00FC152D" w:rsidRDefault="00FC152D" w:rsidP="00FC152D">
      <w:pPr>
        <w:tabs>
          <w:tab w:val="left" w:pos="5385"/>
          <w:tab w:val="left" w:pos="11475"/>
        </w:tabs>
        <w:ind w:left="720"/>
        <w:contextualSpacing/>
      </w:pPr>
      <w:r>
        <w:t>Руководитель ШМО                                            Зам.  директора по УВР                                       Директор МБОУ «</w:t>
      </w:r>
      <w:proofErr w:type="spellStart"/>
      <w:r>
        <w:t>Тлякеевская</w:t>
      </w:r>
      <w:proofErr w:type="spellEnd"/>
      <w:r>
        <w:t xml:space="preserve"> ООШ»</w:t>
      </w:r>
    </w:p>
    <w:p w:rsidR="00FC152D" w:rsidRDefault="00CA4AAD" w:rsidP="00FC152D">
      <w:pPr>
        <w:tabs>
          <w:tab w:val="left" w:pos="5265"/>
          <w:tab w:val="left" w:pos="5385"/>
          <w:tab w:val="left" w:pos="11475"/>
        </w:tabs>
        <w:ind w:left="720"/>
        <w:contextualSpacing/>
      </w:pPr>
      <w:r>
        <w:t>___________/</w:t>
      </w:r>
      <w:proofErr w:type="spellStart"/>
      <w:r>
        <w:t>Э.В.Миргалимова</w:t>
      </w:r>
      <w:proofErr w:type="spellEnd"/>
      <w:r w:rsidR="00FC152D">
        <w:t xml:space="preserve"> /</w:t>
      </w:r>
      <w:r w:rsidR="00FC152D">
        <w:tab/>
        <w:t xml:space="preserve">   МБОУ «</w:t>
      </w:r>
      <w:proofErr w:type="spellStart"/>
      <w:r w:rsidR="00FC152D">
        <w:t>Тлякеевская</w:t>
      </w:r>
      <w:proofErr w:type="spellEnd"/>
      <w:r w:rsidR="00FC152D">
        <w:t xml:space="preserve"> ООШ»                                __________/</w:t>
      </w:r>
      <w:proofErr w:type="spellStart"/>
      <w:r w:rsidR="00FC152D">
        <w:t>Р.Х.Ахметов</w:t>
      </w:r>
      <w:proofErr w:type="spellEnd"/>
      <w:r w:rsidR="00FC152D">
        <w:t xml:space="preserve">/                                                                                   </w:t>
      </w:r>
    </w:p>
    <w:p w:rsidR="00FC152D" w:rsidRDefault="005211DD" w:rsidP="00FC152D">
      <w:pPr>
        <w:tabs>
          <w:tab w:val="left" w:pos="5265"/>
          <w:tab w:val="left" w:pos="11475"/>
        </w:tabs>
        <w:ind w:left="720"/>
        <w:contextualSpacing/>
      </w:pPr>
      <w:r>
        <w:t>Протокол №1</w:t>
      </w:r>
      <w:r w:rsidR="00FC152D">
        <w:tab/>
        <w:t xml:space="preserve">    ____________/</w:t>
      </w:r>
      <w:proofErr w:type="spellStart"/>
      <w:r w:rsidR="00FC152D">
        <w:t>М.Ф.Хабирова</w:t>
      </w:r>
      <w:proofErr w:type="spellEnd"/>
      <w:r w:rsidR="00FC152D">
        <w:t xml:space="preserve"> /        </w:t>
      </w:r>
      <w:r w:rsidR="00CA4AAD">
        <w:t xml:space="preserve">                   Приказ №50</w:t>
      </w:r>
    </w:p>
    <w:p w:rsidR="00FC152D" w:rsidRDefault="00CA4AAD" w:rsidP="00FC152D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>«31» августа 2021</w:t>
      </w:r>
      <w:r w:rsidR="005211DD">
        <w:t xml:space="preserve"> г.</w:t>
      </w:r>
      <w:r w:rsidR="005211DD">
        <w:tab/>
        <w:t xml:space="preserve">   «31» августа </w:t>
      </w:r>
      <w:r>
        <w:t>2021</w:t>
      </w:r>
      <w:r w:rsidR="00FC152D">
        <w:t xml:space="preserve"> г.                         </w:t>
      </w:r>
      <w:r w:rsidR="005211DD">
        <w:t xml:space="preserve">                     от «31» августа </w:t>
      </w:r>
      <w:r>
        <w:t>2021</w:t>
      </w:r>
      <w:r w:rsidR="00FC152D">
        <w:t xml:space="preserve"> г.</w:t>
      </w:r>
    </w:p>
    <w:p w:rsidR="00FC152D" w:rsidRDefault="00FC152D" w:rsidP="00FC152D">
      <w:pPr>
        <w:tabs>
          <w:tab w:val="left" w:pos="5265"/>
          <w:tab w:val="left" w:pos="10554"/>
          <w:tab w:val="left" w:pos="11475"/>
        </w:tabs>
        <w:ind w:left="720"/>
        <w:contextualSpacing/>
      </w:pPr>
      <w:r>
        <w:tab/>
        <w:t xml:space="preserve">  </w:t>
      </w:r>
    </w:p>
    <w:p w:rsidR="00FC152D" w:rsidRDefault="00FC152D" w:rsidP="00FC152D">
      <w:pPr>
        <w:ind w:left="720"/>
        <w:contextualSpacing/>
        <w:jc w:val="center"/>
      </w:pPr>
    </w:p>
    <w:p w:rsidR="00FC152D" w:rsidRDefault="00FC152D" w:rsidP="00FC152D">
      <w:pPr>
        <w:ind w:left="720"/>
        <w:contextualSpacing/>
        <w:rPr>
          <w:rFonts w:ascii="Calibri" w:hAnsi="Calibri"/>
        </w:rPr>
      </w:pPr>
    </w:p>
    <w:p w:rsidR="00FC152D" w:rsidRDefault="00FC152D" w:rsidP="00FC152D">
      <w:pPr>
        <w:contextualSpacing/>
        <w:rPr>
          <w:rFonts w:ascii="Calibri" w:eastAsiaTheme="minorEastAsia" w:hAnsi="Calibri" w:cstheme="minorBidi"/>
          <w:sz w:val="22"/>
          <w:lang w:val="tt-RU"/>
        </w:rPr>
      </w:pPr>
    </w:p>
    <w:p w:rsidR="00FC152D" w:rsidRDefault="00FC152D" w:rsidP="00FC152D">
      <w:pPr>
        <w:ind w:left="720"/>
        <w:contextualSpacing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>
        <w:rPr>
          <w:b/>
          <w:sz w:val="52"/>
          <w:szCs w:val="52"/>
        </w:rPr>
        <w:t>м</w:t>
      </w:r>
      <w:proofErr w:type="spellEnd"/>
      <w:proofErr w:type="gramEnd"/>
      <w:r>
        <w:rPr>
          <w:b/>
          <w:sz w:val="52"/>
          <w:szCs w:val="52"/>
        </w:rPr>
        <w:t xml:space="preserve"> а  </w:t>
      </w:r>
    </w:p>
    <w:p w:rsidR="00FC152D" w:rsidRDefault="00FC152D" w:rsidP="00FC152D">
      <w:pPr>
        <w:ind w:left="72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искусству (Музыка), 4 класс</w:t>
      </w:r>
    </w:p>
    <w:p w:rsidR="00FC152D" w:rsidRDefault="00FC152D" w:rsidP="00FC152D">
      <w:pPr>
        <w:ind w:left="720"/>
        <w:contextualSpacing/>
        <w:jc w:val="center"/>
        <w:rPr>
          <w:b/>
          <w:sz w:val="36"/>
          <w:szCs w:val="36"/>
        </w:rPr>
      </w:pPr>
    </w:p>
    <w:p w:rsidR="00FC152D" w:rsidRDefault="00FC152D" w:rsidP="00FC152D">
      <w:pPr>
        <w:ind w:left="720"/>
        <w:contextualSpacing/>
        <w:jc w:val="center"/>
        <w:rPr>
          <w:b/>
          <w:sz w:val="36"/>
          <w:szCs w:val="36"/>
        </w:rPr>
      </w:pPr>
    </w:p>
    <w:p w:rsidR="00FC152D" w:rsidRDefault="00FC152D" w:rsidP="00FC152D">
      <w:p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  <w:r>
        <w:rPr>
          <w:sz w:val="36"/>
          <w:szCs w:val="36"/>
          <w:lang w:val="tt-RU"/>
        </w:rPr>
        <w:t>М</w:t>
      </w:r>
      <w:r w:rsidR="00CA4AAD">
        <w:rPr>
          <w:sz w:val="36"/>
          <w:szCs w:val="36"/>
          <w:lang w:val="tt-RU"/>
        </w:rPr>
        <w:t>иргалимова Эльвира Вакифовна</w:t>
      </w:r>
      <w:r>
        <w:rPr>
          <w:sz w:val="36"/>
          <w:szCs w:val="36"/>
          <w:lang w:val="tt-RU"/>
        </w:rPr>
        <w:t>,</w:t>
      </w:r>
      <w:r w:rsidR="00CA4AAD">
        <w:rPr>
          <w:sz w:val="36"/>
          <w:szCs w:val="36"/>
          <w:lang w:val="tt-RU"/>
        </w:rPr>
        <w:t xml:space="preserve"> </w:t>
      </w:r>
      <w:r>
        <w:rPr>
          <w:sz w:val="36"/>
          <w:szCs w:val="36"/>
          <w:lang w:val="tt-RU"/>
        </w:rPr>
        <w:t>учитель начальных классов</w:t>
      </w:r>
    </w:p>
    <w:p w:rsidR="00FC152D" w:rsidRDefault="00FC152D" w:rsidP="00FC152D">
      <w:pPr>
        <w:ind w:left="720"/>
        <w:contextualSpacing/>
        <w:jc w:val="center"/>
        <w:rPr>
          <w:b/>
        </w:rPr>
      </w:pPr>
    </w:p>
    <w:p w:rsidR="00FC152D" w:rsidRDefault="00FC152D" w:rsidP="00FC152D">
      <w:pPr>
        <w:ind w:left="720"/>
        <w:contextualSpacing/>
        <w:rPr>
          <w:rFonts w:ascii="Calibri" w:hAnsi="Calibri" w:cstheme="minorBidi"/>
          <w:sz w:val="22"/>
        </w:rPr>
      </w:pPr>
    </w:p>
    <w:p w:rsidR="00FC152D" w:rsidRDefault="00FC152D" w:rsidP="00FC152D">
      <w:pPr>
        <w:contextualSpacing/>
        <w:rPr>
          <w:rFonts w:ascii="Calibri" w:hAnsi="Calibri"/>
          <w:lang w:val="tt-RU"/>
        </w:rPr>
      </w:pPr>
    </w:p>
    <w:p w:rsidR="00FC152D" w:rsidRDefault="00FC152D" w:rsidP="00FC152D">
      <w:pPr>
        <w:tabs>
          <w:tab w:val="left" w:pos="11100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  Рассмотрено на заседании</w:t>
      </w:r>
    </w:p>
    <w:p w:rsidR="00FC152D" w:rsidRDefault="00FC152D" w:rsidP="00FC152D">
      <w:pPr>
        <w:tabs>
          <w:tab w:val="left" w:pos="10665"/>
          <w:tab w:val="right" w:pos="15136"/>
        </w:tabs>
        <w:ind w:left="720"/>
        <w:contextualSpacing/>
        <w:jc w:val="right"/>
      </w:pPr>
      <w: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CA4AAD" w:rsidRDefault="005211DD" w:rsidP="00FC152D">
      <w:pPr>
        <w:ind w:left="720"/>
        <w:contextualSpacing/>
        <w:jc w:val="right"/>
      </w:pPr>
      <w:r>
        <w:t xml:space="preserve">протокол № 1 </w:t>
      </w:r>
    </w:p>
    <w:p w:rsidR="00FC152D" w:rsidRDefault="005211DD" w:rsidP="00FC152D">
      <w:pPr>
        <w:ind w:left="720"/>
        <w:contextualSpacing/>
        <w:jc w:val="right"/>
      </w:pPr>
      <w:r>
        <w:t xml:space="preserve">от «31» августа </w:t>
      </w:r>
      <w:r w:rsidR="00CA4AAD">
        <w:t xml:space="preserve">2021 </w:t>
      </w:r>
      <w:r w:rsidR="00FC152D">
        <w:t>г.</w:t>
      </w:r>
    </w:p>
    <w:p w:rsidR="00FC152D" w:rsidRDefault="00FC152D" w:rsidP="00FC152D">
      <w:pPr>
        <w:ind w:left="720"/>
        <w:contextualSpacing/>
        <w:jc w:val="right"/>
      </w:pPr>
    </w:p>
    <w:p w:rsidR="00FC152D" w:rsidRDefault="00FC152D" w:rsidP="00FC152D">
      <w:pPr>
        <w:contextualSpacing/>
        <w:jc w:val="right"/>
      </w:pPr>
    </w:p>
    <w:p w:rsidR="00FC152D" w:rsidRDefault="00FC152D" w:rsidP="00FC152D">
      <w:pPr>
        <w:ind w:left="720"/>
        <w:contextualSpacing/>
        <w:jc w:val="right"/>
      </w:pPr>
    </w:p>
    <w:p w:rsidR="00FC152D" w:rsidRDefault="00CA4AAD" w:rsidP="00FC152D">
      <w:pPr>
        <w:ind w:left="720"/>
        <w:contextualSpacing/>
        <w:jc w:val="center"/>
        <w:rPr>
          <w:lang w:val="tt-RU"/>
        </w:rPr>
      </w:pPr>
      <w:r>
        <w:t>2021-2022</w:t>
      </w:r>
      <w:r w:rsidR="00FC152D">
        <w:t xml:space="preserve">  учебный </w:t>
      </w:r>
      <w:proofErr w:type="spellStart"/>
      <w:r w:rsidR="00FC152D">
        <w:t>го</w:t>
      </w:r>
      <w:proofErr w:type="spellEnd"/>
      <w:r w:rsidR="00FC152D">
        <w:rPr>
          <w:lang w:val="tt-RU"/>
        </w:rPr>
        <w:t>д</w:t>
      </w:r>
    </w:p>
    <w:p w:rsidR="00FC152D" w:rsidRDefault="00FC152D" w:rsidP="00FC152D">
      <w:pPr>
        <w:ind w:left="720"/>
        <w:contextualSpacing/>
        <w:jc w:val="center"/>
        <w:rPr>
          <w:lang w:val="tt-RU"/>
        </w:rPr>
      </w:pPr>
    </w:p>
    <w:p w:rsidR="00FC152D" w:rsidRDefault="00FC152D" w:rsidP="00FC152D">
      <w:pPr>
        <w:ind w:left="720"/>
        <w:contextualSpacing/>
        <w:jc w:val="center"/>
        <w:rPr>
          <w:lang w:val="tt-RU"/>
        </w:rPr>
      </w:pPr>
    </w:p>
    <w:p w:rsidR="00FC152D" w:rsidRDefault="00FC152D" w:rsidP="00FC152D">
      <w:pPr>
        <w:ind w:left="720"/>
        <w:contextualSpacing/>
        <w:jc w:val="center"/>
        <w:rPr>
          <w:lang w:val="tt-RU"/>
        </w:rPr>
      </w:pPr>
    </w:p>
    <w:p w:rsidR="00FC152D" w:rsidRDefault="00FC152D" w:rsidP="00FC152D">
      <w:pPr>
        <w:ind w:left="720"/>
        <w:contextualSpacing/>
        <w:jc w:val="center"/>
        <w:rPr>
          <w:lang w:val="tt-RU"/>
        </w:rPr>
      </w:pPr>
    </w:p>
    <w:p w:rsidR="00FC152D" w:rsidRDefault="00FC152D" w:rsidP="00FC152D">
      <w:pPr>
        <w:ind w:left="720"/>
        <w:contextualSpacing/>
        <w:jc w:val="center"/>
        <w:rPr>
          <w:lang w:val="tt-RU"/>
        </w:rPr>
      </w:pPr>
    </w:p>
    <w:p w:rsidR="00383636" w:rsidRPr="00383636" w:rsidRDefault="00383636" w:rsidP="0076521E">
      <w:pPr>
        <w:jc w:val="center"/>
        <w:rPr>
          <w:b/>
          <w:sz w:val="22"/>
          <w:szCs w:val="22"/>
        </w:rPr>
      </w:pPr>
      <w:r w:rsidRPr="00383636">
        <w:rPr>
          <w:b/>
          <w:sz w:val="22"/>
          <w:szCs w:val="22"/>
        </w:rPr>
        <w:t>Планируемые результаты изучения предмета</w:t>
      </w: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5217"/>
        <w:gridCol w:w="4394"/>
        <w:gridCol w:w="2410"/>
        <w:gridCol w:w="2410"/>
      </w:tblGrid>
      <w:tr w:rsidR="00485E41" w:rsidRPr="0062553A" w:rsidTr="000B152E">
        <w:trPr>
          <w:trHeight w:val="260"/>
        </w:trPr>
        <w:tc>
          <w:tcPr>
            <w:tcW w:w="1305" w:type="dxa"/>
            <w:vMerge w:val="restart"/>
          </w:tcPr>
          <w:p w:rsidR="00485E41" w:rsidRPr="0062553A" w:rsidRDefault="00485E41" w:rsidP="0062553A">
            <w:pPr>
              <w:suppressAutoHyphens/>
              <w:jc w:val="center"/>
              <w:rPr>
                <w:lang w:eastAsia="ar-SA"/>
              </w:rPr>
            </w:pPr>
          </w:p>
          <w:p w:rsidR="00485E41" w:rsidRPr="0062553A" w:rsidRDefault="00485E41" w:rsidP="0062553A">
            <w:pPr>
              <w:suppressAutoHyphens/>
              <w:jc w:val="center"/>
              <w:rPr>
                <w:lang w:eastAsia="ar-SA"/>
              </w:rPr>
            </w:pPr>
            <w:r w:rsidRPr="0062553A">
              <w:rPr>
                <w:sz w:val="22"/>
                <w:szCs w:val="22"/>
                <w:lang w:eastAsia="ar-SA"/>
              </w:rPr>
              <w:t>Название раздела</w:t>
            </w:r>
          </w:p>
        </w:tc>
        <w:tc>
          <w:tcPr>
            <w:tcW w:w="9611" w:type="dxa"/>
            <w:gridSpan w:val="2"/>
          </w:tcPr>
          <w:p w:rsidR="00485E41" w:rsidRPr="0062553A" w:rsidRDefault="00485E41" w:rsidP="0062553A">
            <w:pPr>
              <w:suppressAutoHyphens/>
              <w:jc w:val="center"/>
              <w:rPr>
                <w:lang w:eastAsia="ar-SA"/>
              </w:rPr>
            </w:pPr>
            <w:r w:rsidRPr="0062553A">
              <w:rPr>
                <w:sz w:val="22"/>
                <w:szCs w:val="22"/>
                <w:lang w:eastAsia="ar-SA"/>
              </w:rPr>
              <w:t>Предметные результаты</w:t>
            </w:r>
          </w:p>
        </w:tc>
        <w:tc>
          <w:tcPr>
            <w:tcW w:w="2410" w:type="dxa"/>
            <w:vMerge w:val="restart"/>
          </w:tcPr>
          <w:p w:rsidR="00485E41" w:rsidRPr="0062553A" w:rsidRDefault="00485E41" w:rsidP="0062553A">
            <w:pPr>
              <w:suppressAutoHyphens/>
              <w:jc w:val="both"/>
              <w:rPr>
                <w:lang w:eastAsia="ar-SA"/>
              </w:rPr>
            </w:pPr>
          </w:p>
          <w:p w:rsidR="00485E41" w:rsidRPr="0062553A" w:rsidRDefault="00485E41" w:rsidP="0062553A">
            <w:pPr>
              <w:suppressAutoHyphens/>
              <w:jc w:val="center"/>
              <w:rPr>
                <w:lang w:eastAsia="ar-SA"/>
              </w:rPr>
            </w:pPr>
            <w:proofErr w:type="spellStart"/>
            <w:r w:rsidRPr="0062553A">
              <w:rPr>
                <w:sz w:val="22"/>
                <w:szCs w:val="22"/>
                <w:lang w:eastAsia="ar-SA"/>
              </w:rPr>
              <w:t>Метапредметные</w:t>
            </w:r>
            <w:proofErr w:type="spellEnd"/>
            <w:r w:rsidRPr="0062553A">
              <w:rPr>
                <w:sz w:val="22"/>
                <w:szCs w:val="22"/>
                <w:lang w:eastAsia="ar-SA"/>
              </w:rPr>
              <w:t xml:space="preserve"> результаты</w:t>
            </w:r>
          </w:p>
        </w:tc>
        <w:tc>
          <w:tcPr>
            <w:tcW w:w="2410" w:type="dxa"/>
            <w:vMerge w:val="restart"/>
          </w:tcPr>
          <w:p w:rsidR="00485E41" w:rsidRPr="0062553A" w:rsidRDefault="00485E41" w:rsidP="0062553A">
            <w:pPr>
              <w:suppressAutoHyphens/>
              <w:jc w:val="both"/>
              <w:rPr>
                <w:lang w:eastAsia="ar-SA"/>
              </w:rPr>
            </w:pPr>
          </w:p>
          <w:p w:rsidR="00485E41" w:rsidRPr="0062553A" w:rsidRDefault="00485E41" w:rsidP="0062553A">
            <w:pPr>
              <w:suppressAutoHyphens/>
              <w:jc w:val="center"/>
              <w:rPr>
                <w:lang w:eastAsia="ar-SA"/>
              </w:rPr>
            </w:pPr>
            <w:r w:rsidRPr="0062553A">
              <w:rPr>
                <w:sz w:val="22"/>
                <w:szCs w:val="22"/>
                <w:lang w:eastAsia="ar-SA"/>
              </w:rPr>
              <w:t>Личностные результаты</w:t>
            </w:r>
          </w:p>
        </w:tc>
      </w:tr>
      <w:tr w:rsidR="00485E41" w:rsidRPr="0062553A" w:rsidTr="000B152E">
        <w:trPr>
          <w:trHeight w:val="585"/>
        </w:trPr>
        <w:tc>
          <w:tcPr>
            <w:tcW w:w="1305" w:type="dxa"/>
            <w:vMerge/>
          </w:tcPr>
          <w:p w:rsidR="00485E41" w:rsidRPr="0062553A" w:rsidRDefault="00485E41" w:rsidP="0062553A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5217" w:type="dxa"/>
          </w:tcPr>
          <w:p w:rsidR="00485E41" w:rsidRPr="0062553A" w:rsidRDefault="00485E41" w:rsidP="0062553A">
            <w:pPr>
              <w:suppressAutoHyphens/>
              <w:jc w:val="center"/>
              <w:rPr>
                <w:lang w:eastAsia="ar-SA"/>
              </w:rPr>
            </w:pPr>
            <w:r w:rsidRPr="0062553A">
              <w:rPr>
                <w:sz w:val="22"/>
                <w:szCs w:val="22"/>
                <w:lang w:eastAsia="ar-SA"/>
              </w:rPr>
              <w:t>ученик научится:</w:t>
            </w:r>
          </w:p>
        </w:tc>
        <w:tc>
          <w:tcPr>
            <w:tcW w:w="4394" w:type="dxa"/>
          </w:tcPr>
          <w:p w:rsidR="00485E41" w:rsidRPr="0062553A" w:rsidRDefault="00485E41" w:rsidP="0062553A">
            <w:pPr>
              <w:suppressAutoHyphens/>
              <w:jc w:val="center"/>
              <w:rPr>
                <w:lang w:eastAsia="ar-SA"/>
              </w:rPr>
            </w:pPr>
            <w:r w:rsidRPr="0062553A">
              <w:rPr>
                <w:sz w:val="22"/>
                <w:szCs w:val="22"/>
                <w:lang w:eastAsia="ar-SA"/>
              </w:rPr>
              <w:t>Ученик получит возможность научиться:</w:t>
            </w:r>
          </w:p>
        </w:tc>
        <w:tc>
          <w:tcPr>
            <w:tcW w:w="2410" w:type="dxa"/>
            <w:vMerge/>
          </w:tcPr>
          <w:p w:rsidR="00485E41" w:rsidRPr="0062553A" w:rsidRDefault="00485E41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/>
          </w:tcPr>
          <w:p w:rsidR="00485E41" w:rsidRPr="0062553A" w:rsidRDefault="00485E41" w:rsidP="0062553A">
            <w:pPr>
              <w:suppressAutoHyphens/>
              <w:jc w:val="both"/>
              <w:rPr>
                <w:lang w:eastAsia="ar-SA"/>
              </w:rPr>
            </w:pPr>
          </w:p>
        </w:tc>
      </w:tr>
      <w:tr w:rsidR="00485E41" w:rsidRPr="0062553A" w:rsidTr="000B152E">
        <w:trPr>
          <w:trHeight w:val="585"/>
        </w:trPr>
        <w:tc>
          <w:tcPr>
            <w:tcW w:w="1305" w:type="dxa"/>
          </w:tcPr>
          <w:p w:rsidR="00485E41" w:rsidRPr="0062553A" w:rsidRDefault="00485E41" w:rsidP="0062553A">
            <w:pPr>
              <w:suppressAutoHyphens/>
              <w:jc w:val="center"/>
              <w:rPr>
                <w:b/>
                <w:lang w:eastAsia="ar-SA"/>
              </w:rPr>
            </w:pPr>
            <w:r w:rsidRPr="0062553A">
              <w:rPr>
                <w:b/>
                <w:color w:val="131313"/>
                <w:sz w:val="22"/>
                <w:szCs w:val="22"/>
                <w:shd w:val="clear" w:color="auto" w:fill="FFFFFB"/>
              </w:rPr>
              <w:t xml:space="preserve">«Россия — Родина моя» </w:t>
            </w:r>
          </w:p>
        </w:tc>
        <w:tc>
          <w:tcPr>
            <w:tcW w:w="5217" w:type="dxa"/>
          </w:tcPr>
          <w:p w:rsidR="00FA1C86" w:rsidRPr="0062553A" w:rsidRDefault="00FA1C86" w:rsidP="0062553A">
            <w:r w:rsidRPr="0062553A">
              <w:rPr>
                <w:sz w:val="22"/>
                <w:szCs w:val="22"/>
              </w:rPr>
              <w:t xml:space="preserve">Понимать что мелодия  – это основа музыки, участвовать в коллективном пении. </w:t>
            </w:r>
          </w:p>
          <w:p w:rsidR="00485E41" w:rsidRPr="0062553A" w:rsidRDefault="00FA1C86" w:rsidP="0062553A">
            <w:r w:rsidRPr="0062553A">
              <w:rPr>
                <w:sz w:val="22"/>
                <w:szCs w:val="22"/>
              </w:rPr>
              <w:t>Понимать названия изученных произведений, их авторов, сведения из области музыкальной грамоты</w:t>
            </w:r>
            <w:r w:rsidRPr="0062553A">
              <w:rPr>
                <w:rStyle w:val="a6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:rsidR="00FA1C86" w:rsidRPr="0062553A" w:rsidRDefault="00FA1C86" w:rsidP="0062553A">
            <w:r w:rsidRPr="0062553A">
              <w:rPr>
                <w:sz w:val="22"/>
                <w:szCs w:val="22"/>
              </w:rPr>
              <w:t>Получать общие представления о музыкальной жизни современного социума.</w:t>
            </w:r>
          </w:p>
          <w:p w:rsidR="00FA1C86" w:rsidRPr="0062553A" w:rsidRDefault="00FA1C86" w:rsidP="0062553A">
            <w:r w:rsidRPr="0062553A">
              <w:rPr>
                <w:sz w:val="22"/>
                <w:szCs w:val="22"/>
              </w:rPr>
              <w:t>Передавать настроение музыки в пении</w:t>
            </w:r>
          </w:p>
          <w:p w:rsidR="00485E41" w:rsidRPr="0062553A" w:rsidRDefault="00485E41" w:rsidP="0062553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410" w:type="dxa"/>
            <w:vMerge w:val="restart"/>
          </w:tcPr>
          <w:p w:rsidR="00485E41" w:rsidRPr="0062553A" w:rsidRDefault="00485E41" w:rsidP="0062553A">
            <w:pPr>
              <w:rPr>
                <w:rFonts w:eastAsiaTheme="minorHAnsi"/>
                <w:lang w:eastAsia="en-US"/>
              </w:rPr>
            </w:pPr>
            <w:r w:rsidRPr="0062553A">
              <w:rPr>
                <w:rFonts w:eastAsiaTheme="minorHAnsi"/>
                <w:sz w:val="22"/>
                <w:szCs w:val="22"/>
                <w:lang w:eastAsia="en-US"/>
              </w:rPr>
              <w:t xml:space="preserve">• планирование, контроль и оценка собственных учебных действий, понимание их успешности или причин </w:t>
            </w:r>
            <w:proofErr w:type="spellStart"/>
            <w:r w:rsidRPr="0062553A">
              <w:rPr>
                <w:rFonts w:eastAsiaTheme="minorHAnsi"/>
                <w:sz w:val="22"/>
                <w:szCs w:val="22"/>
                <w:lang w:eastAsia="en-US"/>
              </w:rPr>
              <w:t>неуспешности</w:t>
            </w:r>
            <w:proofErr w:type="spellEnd"/>
            <w:r w:rsidRPr="0062553A">
              <w:rPr>
                <w:rFonts w:eastAsiaTheme="minorHAnsi"/>
                <w:sz w:val="22"/>
                <w:szCs w:val="22"/>
                <w:lang w:eastAsia="en-US"/>
              </w:rPr>
              <w:t>, умение корректировать свои действия предполагаемые для 4 класса;</w:t>
            </w:r>
          </w:p>
          <w:p w:rsidR="00485E41" w:rsidRPr="0062553A" w:rsidRDefault="00485E41" w:rsidP="0062553A">
            <w:pPr>
              <w:rPr>
                <w:rFonts w:eastAsiaTheme="minorHAnsi"/>
                <w:lang w:eastAsia="en-US"/>
              </w:rPr>
            </w:pPr>
            <w:r w:rsidRPr="0062553A">
              <w:rPr>
                <w:rFonts w:eastAsiaTheme="minorHAnsi"/>
                <w:sz w:val="22"/>
                <w:szCs w:val="22"/>
                <w:lang w:eastAsia="en-US"/>
              </w:rPr>
              <w:t>• участие в совместной деятельности на основе сотрудничества, поиска компромиссов, распределения функций и ролей;</w:t>
            </w:r>
          </w:p>
          <w:p w:rsidR="00485E41" w:rsidRPr="0062553A" w:rsidRDefault="00485E41" w:rsidP="0062553A">
            <w:pPr>
              <w:rPr>
                <w:rFonts w:eastAsiaTheme="minorHAnsi"/>
                <w:lang w:eastAsia="en-US"/>
              </w:rPr>
            </w:pPr>
            <w:r w:rsidRPr="0062553A">
              <w:rPr>
                <w:rFonts w:eastAsiaTheme="minorHAnsi"/>
                <w:sz w:val="22"/>
                <w:szCs w:val="22"/>
                <w:lang w:eastAsia="en-US"/>
              </w:rPr>
              <w:t>• наблюдение за различными явлениями жизни и искусства в учебной и внеурочной деятельности, понимание их специфики и эстетического многообразия;</w:t>
            </w:r>
          </w:p>
          <w:p w:rsidR="00485E41" w:rsidRPr="0062553A" w:rsidRDefault="00485E41" w:rsidP="0062553A">
            <w:pPr>
              <w:jc w:val="both"/>
              <w:rPr>
                <w:rFonts w:eastAsiaTheme="minorHAnsi"/>
                <w:lang w:eastAsia="en-US"/>
              </w:rPr>
            </w:pPr>
            <w:r w:rsidRPr="0062553A">
              <w:rPr>
                <w:rFonts w:eastAsiaTheme="minorHAnsi"/>
                <w:sz w:val="22"/>
                <w:szCs w:val="22"/>
                <w:lang w:eastAsia="en-US"/>
              </w:rPr>
              <w:t xml:space="preserve">• ориентированность в культурном многообразии окружающей действительности, участие в жизни микро </w:t>
            </w:r>
            <w:r w:rsidRPr="0062553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и </w:t>
            </w:r>
            <w:proofErr w:type="spellStart"/>
            <w:r w:rsidRPr="0062553A">
              <w:rPr>
                <w:rFonts w:eastAsiaTheme="minorHAnsi"/>
                <w:sz w:val="22"/>
                <w:szCs w:val="22"/>
                <w:lang w:eastAsia="en-US"/>
              </w:rPr>
              <w:t>макросоциума</w:t>
            </w:r>
            <w:proofErr w:type="spellEnd"/>
            <w:r w:rsidRPr="0062553A">
              <w:rPr>
                <w:rFonts w:eastAsiaTheme="minorHAnsi"/>
                <w:sz w:val="22"/>
                <w:szCs w:val="22"/>
                <w:lang w:eastAsia="en-US"/>
              </w:rPr>
              <w:t xml:space="preserve"> (группы, класса, школы, города, региона и др.);</w:t>
            </w:r>
          </w:p>
          <w:p w:rsidR="00485E41" w:rsidRPr="0062553A" w:rsidRDefault="00485E41" w:rsidP="0062553A">
            <w:pPr>
              <w:jc w:val="both"/>
              <w:rPr>
                <w:rFonts w:eastAsiaTheme="minorHAnsi"/>
                <w:lang w:eastAsia="en-US"/>
              </w:rPr>
            </w:pPr>
            <w:r w:rsidRPr="0062553A">
              <w:rPr>
                <w:rFonts w:eastAsiaTheme="minorHAnsi"/>
                <w:sz w:val="22"/>
                <w:szCs w:val="22"/>
                <w:lang w:eastAsia="en-US"/>
              </w:rPr>
              <w:t>•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      </w:r>
          </w:p>
          <w:p w:rsidR="00485E41" w:rsidRPr="0062553A" w:rsidRDefault="00485E41" w:rsidP="0062553A">
            <w:pPr>
              <w:jc w:val="both"/>
              <w:rPr>
                <w:rFonts w:eastAsiaTheme="minorHAnsi"/>
                <w:lang w:eastAsia="en-US"/>
              </w:rPr>
            </w:pPr>
            <w:r w:rsidRPr="0062553A">
              <w:rPr>
                <w:rFonts w:eastAsiaTheme="minorHAnsi"/>
                <w:sz w:val="22"/>
                <w:szCs w:val="22"/>
                <w:lang w:eastAsia="en-US"/>
              </w:rPr>
              <w:t>• применение знаково-символических и речевых средств для решения коммуникативных и познавательных задач;</w:t>
            </w:r>
          </w:p>
          <w:p w:rsidR="00485E41" w:rsidRPr="0062553A" w:rsidRDefault="00485E41" w:rsidP="0062553A">
            <w:pPr>
              <w:jc w:val="both"/>
              <w:rPr>
                <w:b/>
                <w:i/>
              </w:rPr>
            </w:pPr>
            <w:r w:rsidRPr="0062553A">
              <w:rPr>
                <w:sz w:val="22"/>
                <w:szCs w:val="22"/>
              </w:rPr>
              <w:t>• готовность к логическим действиям: анализ, сравнение, синтез, обобщение, классификация по стилям и жанрам музыкального искусства;</w:t>
            </w:r>
          </w:p>
          <w:p w:rsidR="00485E41" w:rsidRPr="0062553A" w:rsidRDefault="00485E41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 w:val="restart"/>
          </w:tcPr>
          <w:p w:rsidR="00485E41" w:rsidRPr="0062553A" w:rsidRDefault="00485E41" w:rsidP="0062553A">
            <w:pPr>
              <w:jc w:val="both"/>
            </w:pPr>
            <w:r w:rsidRPr="0062553A">
              <w:rPr>
                <w:sz w:val="22"/>
                <w:szCs w:val="22"/>
              </w:rPr>
              <w:lastRenderedPageBreak/>
              <w:t>• укрепление культурной, этнической и гражданской идентичности в соответствии с духовными традициями семьи и народа;</w:t>
            </w:r>
          </w:p>
          <w:p w:rsidR="00485E41" w:rsidRPr="0062553A" w:rsidRDefault="00485E41" w:rsidP="0062553A">
            <w:pPr>
              <w:jc w:val="both"/>
            </w:pPr>
            <w:r w:rsidRPr="0062553A">
              <w:rPr>
                <w:sz w:val="22"/>
                <w:szCs w:val="22"/>
              </w:rPr>
              <w:t>• наличие эмоционального отношения к искусству, эстетического взгляда на мир в его целостности, художественном и самобытном разнообразии;</w:t>
            </w:r>
          </w:p>
          <w:p w:rsidR="00485E41" w:rsidRPr="0062553A" w:rsidRDefault="00485E41" w:rsidP="0062553A">
            <w:pPr>
              <w:jc w:val="both"/>
            </w:pPr>
            <w:r w:rsidRPr="0062553A">
              <w:rPr>
                <w:sz w:val="22"/>
                <w:szCs w:val="22"/>
              </w:rPr>
              <w:t>• формирование личностного смысла постижения искусства и расширение ценностной сферы в процессе общения с музыкой;</w:t>
            </w:r>
          </w:p>
          <w:p w:rsidR="00485E41" w:rsidRPr="0062553A" w:rsidRDefault="00485E41" w:rsidP="0062553A">
            <w:pPr>
              <w:jc w:val="both"/>
            </w:pPr>
            <w:r w:rsidRPr="0062553A">
              <w:rPr>
                <w:sz w:val="22"/>
                <w:szCs w:val="22"/>
              </w:rPr>
              <w:t>• приобретение начальных навыков социокультурной адаптации в современном мире и позитивная самооценка своих музыкально-</w:t>
            </w:r>
            <w:r w:rsidRPr="0062553A">
              <w:rPr>
                <w:sz w:val="22"/>
                <w:szCs w:val="22"/>
              </w:rPr>
              <w:lastRenderedPageBreak/>
              <w:t>творческих возможностей;</w:t>
            </w:r>
          </w:p>
          <w:p w:rsidR="00485E41" w:rsidRPr="0062553A" w:rsidRDefault="00485E41" w:rsidP="0062553A">
            <w:pPr>
              <w:jc w:val="both"/>
            </w:pPr>
            <w:r w:rsidRPr="0062553A">
              <w:rPr>
                <w:sz w:val="22"/>
                <w:szCs w:val="22"/>
              </w:rPr>
              <w:t xml:space="preserve">• развитие мотивов музыкально-учебной деятельности и реализация творческого потенциала в процессе коллективного (индивидуального) </w:t>
            </w:r>
            <w:proofErr w:type="spellStart"/>
            <w:r w:rsidRPr="0062553A">
              <w:rPr>
                <w:sz w:val="22"/>
                <w:szCs w:val="22"/>
              </w:rPr>
              <w:t>музицирования</w:t>
            </w:r>
            <w:proofErr w:type="spellEnd"/>
            <w:r w:rsidRPr="0062553A">
              <w:rPr>
                <w:sz w:val="22"/>
                <w:szCs w:val="22"/>
              </w:rPr>
              <w:t>;</w:t>
            </w:r>
          </w:p>
          <w:p w:rsidR="00485E41" w:rsidRPr="0062553A" w:rsidRDefault="00485E41" w:rsidP="0062553A">
            <w:pPr>
              <w:jc w:val="both"/>
            </w:pPr>
            <w:r w:rsidRPr="0062553A">
              <w:rPr>
                <w:sz w:val="22"/>
                <w:szCs w:val="22"/>
              </w:rPr>
              <w:t>• продуктивное сотрудничество (общение, взаимодействие) со сверстниками при решении различных творческих задач, в том числе музыкальных;</w:t>
            </w:r>
          </w:p>
          <w:p w:rsidR="00485E41" w:rsidRPr="0076521E" w:rsidRDefault="00485E41" w:rsidP="0076521E">
            <w:pPr>
              <w:jc w:val="both"/>
              <w:rPr>
                <w:rFonts w:eastAsiaTheme="minorHAnsi"/>
                <w:lang w:eastAsia="en-US"/>
              </w:rPr>
            </w:pPr>
            <w:r w:rsidRPr="0062553A">
              <w:rPr>
                <w:sz w:val="22"/>
                <w:szCs w:val="22"/>
              </w:rPr>
              <w:t>•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      </w:r>
          </w:p>
        </w:tc>
      </w:tr>
      <w:tr w:rsidR="00383636" w:rsidRPr="0062553A" w:rsidTr="000B152E">
        <w:trPr>
          <w:trHeight w:val="585"/>
        </w:trPr>
        <w:tc>
          <w:tcPr>
            <w:tcW w:w="1305" w:type="dxa"/>
          </w:tcPr>
          <w:p w:rsidR="00383636" w:rsidRPr="0062553A" w:rsidRDefault="00383636" w:rsidP="00F739B6">
            <w:pPr>
              <w:suppressAutoHyphens/>
              <w:jc w:val="center"/>
              <w:rPr>
                <w:b/>
              </w:rPr>
            </w:pPr>
            <w:r w:rsidRPr="0062553A">
              <w:rPr>
                <w:b/>
                <w:sz w:val="22"/>
                <w:szCs w:val="22"/>
              </w:rPr>
              <w:t xml:space="preserve">«О России петь – что стремиться в храм». </w:t>
            </w:r>
          </w:p>
        </w:tc>
        <w:tc>
          <w:tcPr>
            <w:tcW w:w="5217" w:type="dxa"/>
          </w:tcPr>
          <w:p w:rsidR="00383636" w:rsidRPr="0062553A" w:rsidRDefault="00383636" w:rsidP="00F739B6">
            <w:r w:rsidRPr="0062553A">
              <w:rPr>
                <w:sz w:val="22"/>
                <w:szCs w:val="22"/>
              </w:rPr>
              <w:t xml:space="preserve">Понимать смысл понятий: «композитор», «исполнитель», названия изученных произведений и их авторов; наиболее популярные в России музыкальные инструменты. </w:t>
            </w:r>
          </w:p>
          <w:p w:rsidR="00383636" w:rsidRPr="0062553A" w:rsidRDefault="00383636" w:rsidP="00F739B6">
            <w:r w:rsidRPr="0062553A">
              <w:rPr>
                <w:sz w:val="22"/>
                <w:szCs w:val="22"/>
              </w:rPr>
              <w:t>Определять и сравнивать характер, настроение в музыкальных произведениях;</w:t>
            </w:r>
          </w:p>
          <w:p w:rsidR="00383636" w:rsidRPr="0062553A" w:rsidRDefault="00383636" w:rsidP="00F739B6">
            <w:r w:rsidRPr="0062553A">
              <w:rPr>
                <w:sz w:val="22"/>
                <w:szCs w:val="22"/>
              </w:rPr>
              <w:t>Понимать изученные музыкальные сочинения, называть их авторов; исполнять музыкальные произведения отдельных форм и жанров</w:t>
            </w:r>
          </w:p>
        </w:tc>
        <w:tc>
          <w:tcPr>
            <w:tcW w:w="4394" w:type="dxa"/>
          </w:tcPr>
          <w:p w:rsidR="00383636" w:rsidRPr="0062553A" w:rsidRDefault="00383636" w:rsidP="00F739B6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Откликаться на характер музыки пластикой рук, ритмическими хлопками, определять и сравнивать характер, настроение в музыкальных произведениях</w:t>
            </w:r>
          </w:p>
          <w:p w:rsidR="00383636" w:rsidRPr="0062553A" w:rsidRDefault="00383636" w:rsidP="00F739B6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 xml:space="preserve">Осмысленно владеть способами певческой деятельности: </w:t>
            </w:r>
            <w:proofErr w:type="spellStart"/>
            <w:r w:rsidRPr="0062553A">
              <w:rPr>
                <w:sz w:val="22"/>
                <w:szCs w:val="22"/>
              </w:rPr>
              <w:t>пропевание</w:t>
            </w:r>
            <w:proofErr w:type="spellEnd"/>
            <w:r w:rsidRPr="0062553A">
              <w:rPr>
                <w:sz w:val="22"/>
                <w:szCs w:val="22"/>
              </w:rPr>
              <w:t xml:space="preserve"> мелодии, составлять рассказ по рисунку; умение понятно, точно, корректно излагать свои мысли</w:t>
            </w:r>
          </w:p>
          <w:p w:rsidR="00383636" w:rsidRPr="0062553A" w:rsidRDefault="00383636" w:rsidP="00F739B6">
            <w:r w:rsidRPr="0062553A">
              <w:rPr>
                <w:sz w:val="22"/>
                <w:szCs w:val="22"/>
              </w:rPr>
              <w:t>Определять  основные жанры музыки (песня, танец, марш), наблюдать за использованием музыки в жизни человека.</w:t>
            </w: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</w:tr>
      <w:tr w:rsidR="00383636" w:rsidRPr="0062553A" w:rsidTr="000B152E">
        <w:trPr>
          <w:trHeight w:val="585"/>
        </w:trPr>
        <w:tc>
          <w:tcPr>
            <w:tcW w:w="1305" w:type="dxa"/>
          </w:tcPr>
          <w:p w:rsidR="00383636" w:rsidRPr="0062553A" w:rsidRDefault="00383636" w:rsidP="00BA0148">
            <w:pPr>
              <w:suppressAutoHyphens/>
              <w:jc w:val="center"/>
              <w:rPr>
                <w:color w:val="131313"/>
                <w:shd w:val="clear" w:color="auto" w:fill="FFFFFB"/>
              </w:rPr>
            </w:pPr>
            <w:r w:rsidRPr="0062553A">
              <w:rPr>
                <w:b/>
                <w:sz w:val="22"/>
                <w:szCs w:val="22"/>
              </w:rPr>
              <w:t xml:space="preserve">День, полный событий. </w:t>
            </w:r>
          </w:p>
        </w:tc>
        <w:tc>
          <w:tcPr>
            <w:tcW w:w="5217" w:type="dxa"/>
          </w:tcPr>
          <w:p w:rsidR="00383636" w:rsidRPr="0062553A" w:rsidRDefault="00383636" w:rsidP="00BA0148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Понимать названия изученных произведений и их авторов.</w:t>
            </w:r>
          </w:p>
          <w:p w:rsidR="00383636" w:rsidRPr="0062553A" w:rsidRDefault="00383636" w:rsidP="00BA0148">
            <w:r w:rsidRPr="0062553A">
              <w:rPr>
                <w:sz w:val="22"/>
                <w:szCs w:val="22"/>
              </w:rPr>
              <w:t>Демонстрировать понимание интонационно-образной природы музыкального искусства, взаимосвязи выразительности и изобразительности в музыке</w:t>
            </w:r>
          </w:p>
          <w:p w:rsidR="00383636" w:rsidRPr="0062553A" w:rsidRDefault="00383636" w:rsidP="00BA0148">
            <w:r w:rsidRPr="0062553A">
              <w:rPr>
                <w:sz w:val="22"/>
                <w:szCs w:val="22"/>
              </w:rPr>
              <w:t xml:space="preserve">Понимать изученные музыкальные сочинения, называть их авторов; образцы музыкального фольклора, народные  музыкальные традиции родного края, </w:t>
            </w:r>
            <w:r w:rsidRPr="0062553A">
              <w:rPr>
                <w:rStyle w:val="a6"/>
                <w:sz w:val="22"/>
                <w:szCs w:val="22"/>
              </w:rPr>
              <w:t> </w:t>
            </w:r>
          </w:p>
        </w:tc>
        <w:tc>
          <w:tcPr>
            <w:tcW w:w="4394" w:type="dxa"/>
          </w:tcPr>
          <w:p w:rsidR="00383636" w:rsidRPr="0062553A" w:rsidRDefault="00383636" w:rsidP="00BA0148">
            <w:r w:rsidRPr="0062553A">
              <w:rPr>
                <w:sz w:val="22"/>
                <w:szCs w:val="22"/>
              </w:rPr>
              <w:t>Передавать собственные музыкальные впечатления с помощью какого-либо вида музыкально-творческой деятельности,  выступать в роли слушателей</w:t>
            </w:r>
          </w:p>
          <w:p w:rsidR="00383636" w:rsidRPr="0062553A" w:rsidRDefault="00383636" w:rsidP="00BA0148">
            <w:proofErr w:type="spellStart"/>
            <w:r w:rsidRPr="0062553A">
              <w:rPr>
                <w:sz w:val="22"/>
                <w:szCs w:val="22"/>
              </w:rPr>
              <w:t>Рраспознавать</w:t>
            </w:r>
            <w:proofErr w:type="spellEnd"/>
            <w:r w:rsidRPr="0062553A">
              <w:rPr>
                <w:sz w:val="22"/>
                <w:szCs w:val="22"/>
              </w:rPr>
              <w:t>, исполнять вокальные произведения без музыкального сопровождения</w:t>
            </w:r>
          </w:p>
          <w:p w:rsidR="00383636" w:rsidRPr="0062553A" w:rsidRDefault="00383636" w:rsidP="00BA0148">
            <w:pPr>
              <w:suppressAutoHyphens/>
              <w:jc w:val="center"/>
              <w:rPr>
                <w:color w:val="131313"/>
                <w:shd w:val="clear" w:color="auto" w:fill="FFFFFB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</w:tr>
      <w:tr w:rsidR="00383636" w:rsidRPr="0062553A" w:rsidTr="000B152E">
        <w:trPr>
          <w:trHeight w:val="585"/>
        </w:trPr>
        <w:tc>
          <w:tcPr>
            <w:tcW w:w="1305" w:type="dxa"/>
          </w:tcPr>
          <w:p w:rsidR="00383636" w:rsidRPr="0062553A" w:rsidRDefault="00383636" w:rsidP="0062553A">
            <w:pPr>
              <w:suppressAutoHyphens/>
              <w:jc w:val="center"/>
              <w:rPr>
                <w:b/>
              </w:rPr>
            </w:pPr>
            <w:r w:rsidRPr="0062553A">
              <w:rPr>
                <w:b/>
                <w:sz w:val="22"/>
                <w:szCs w:val="22"/>
              </w:rPr>
              <w:t xml:space="preserve">«Гори, гори ясно, чтобы не погасло!» </w:t>
            </w:r>
          </w:p>
        </w:tc>
        <w:tc>
          <w:tcPr>
            <w:tcW w:w="5217" w:type="dxa"/>
          </w:tcPr>
          <w:p w:rsidR="00383636" w:rsidRPr="0062553A" w:rsidRDefault="00383636" w:rsidP="0062553A">
            <w:r w:rsidRPr="0062553A">
              <w:rPr>
                <w:sz w:val="22"/>
                <w:szCs w:val="22"/>
              </w:rPr>
              <w:t xml:space="preserve">Определять названия изученных жанров (пляска, хоровод) и форм музыки (куплетная – запев, припев; вариации).  Понимать названия музыкальных  театров, особенности музыкальных жанров </w:t>
            </w:r>
            <w:r w:rsidRPr="0062553A">
              <w:rPr>
                <w:rStyle w:val="a6"/>
                <w:sz w:val="22"/>
                <w:szCs w:val="22"/>
              </w:rPr>
              <w:t>опера</w:t>
            </w:r>
            <w:r w:rsidRPr="0062553A">
              <w:rPr>
                <w:sz w:val="22"/>
                <w:szCs w:val="22"/>
              </w:rPr>
              <w:t xml:space="preserve">, названия изученных жанров и форм музыки.  </w:t>
            </w:r>
          </w:p>
        </w:tc>
        <w:tc>
          <w:tcPr>
            <w:tcW w:w="4394" w:type="dxa"/>
          </w:tcPr>
          <w:p w:rsidR="00383636" w:rsidRPr="0062553A" w:rsidRDefault="00383636" w:rsidP="0062553A">
            <w:pPr>
              <w:pStyle w:val="a3"/>
              <w:rPr>
                <w:sz w:val="22"/>
                <w:szCs w:val="22"/>
              </w:rPr>
            </w:pPr>
            <w:r w:rsidRPr="0062553A">
              <w:rPr>
                <w:rStyle w:val="af4"/>
                <w:sz w:val="22"/>
                <w:szCs w:val="22"/>
              </w:rPr>
              <w:t>п</w:t>
            </w:r>
            <w:r w:rsidRPr="0062553A">
              <w:rPr>
                <w:sz w:val="22"/>
                <w:szCs w:val="22"/>
              </w:rPr>
              <w:t>ередавать настроение музыки в пластическом движении, пении</w:t>
            </w:r>
          </w:p>
          <w:p w:rsidR="00383636" w:rsidRPr="0076521E" w:rsidRDefault="00383636" w:rsidP="0076521E">
            <w:r w:rsidRPr="0062553A">
              <w:rPr>
                <w:sz w:val="22"/>
                <w:szCs w:val="22"/>
              </w:rPr>
              <w:t>Эмоционально откликаться и выражать свое отношение к музыкальным образам оперы и балета.</w:t>
            </w: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</w:tr>
      <w:tr w:rsidR="00383636" w:rsidRPr="0062553A" w:rsidTr="000B152E">
        <w:trPr>
          <w:trHeight w:val="585"/>
        </w:trPr>
        <w:tc>
          <w:tcPr>
            <w:tcW w:w="1305" w:type="dxa"/>
          </w:tcPr>
          <w:p w:rsidR="00383636" w:rsidRPr="0062553A" w:rsidRDefault="00383636" w:rsidP="00A131E7">
            <w:pPr>
              <w:suppressAutoHyphens/>
              <w:jc w:val="center"/>
              <w:rPr>
                <w:b/>
              </w:rPr>
            </w:pPr>
            <w:r w:rsidRPr="0062553A">
              <w:rPr>
                <w:b/>
                <w:sz w:val="22"/>
                <w:szCs w:val="22"/>
              </w:rPr>
              <w:t>В концертно</w:t>
            </w:r>
            <w:r w:rsidRPr="0062553A">
              <w:rPr>
                <w:b/>
                <w:sz w:val="22"/>
                <w:szCs w:val="22"/>
              </w:rPr>
              <w:lastRenderedPageBreak/>
              <w:t xml:space="preserve">м зале. </w:t>
            </w:r>
          </w:p>
        </w:tc>
        <w:tc>
          <w:tcPr>
            <w:tcW w:w="5217" w:type="dxa"/>
          </w:tcPr>
          <w:p w:rsidR="00383636" w:rsidRPr="0062553A" w:rsidRDefault="00383636" w:rsidP="00A131E7">
            <w:pPr>
              <w:rPr>
                <w:i/>
                <w:iCs/>
              </w:rPr>
            </w:pPr>
            <w:r w:rsidRPr="0062553A">
              <w:rPr>
                <w:sz w:val="22"/>
                <w:szCs w:val="22"/>
              </w:rPr>
              <w:lastRenderedPageBreak/>
              <w:t xml:space="preserve">Понимать названия изученных произведений и их авторов; смысл понятий: </w:t>
            </w:r>
            <w:r w:rsidRPr="0062553A">
              <w:rPr>
                <w:rStyle w:val="a6"/>
                <w:sz w:val="22"/>
                <w:szCs w:val="22"/>
              </w:rPr>
              <w:t xml:space="preserve">композитор, исполнитель, </w:t>
            </w:r>
            <w:r w:rsidRPr="0062553A">
              <w:rPr>
                <w:rStyle w:val="a6"/>
                <w:sz w:val="22"/>
                <w:szCs w:val="22"/>
              </w:rPr>
              <w:lastRenderedPageBreak/>
              <w:t xml:space="preserve">слушатель, дирижер, </w:t>
            </w:r>
            <w:r w:rsidRPr="0062553A">
              <w:rPr>
                <w:sz w:val="22"/>
                <w:szCs w:val="22"/>
              </w:rPr>
              <w:t xml:space="preserve"> определять и сравнивать характер, настроение, выразительные средства музыки. Понимать смысл понятий – </w:t>
            </w:r>
            <w:r w:rsidRPr="0062553A">
              <w:rPr>
                <w:rStyle w:val="a6"/>
                <w:sz w:val="22"/>
                <w:szCs w:val="22"/>
              </w:rPr>
              <w:t xml:space="preserve">солист, хор, увертюра, </w:t>
            </w:r>
            <w:r w:rsidRPr="0062553A">
              <w:rPr>
                <w:sz w:val="22"/>
                <w:szCs w:val="22"/>
              </w:rPr>
              <w:t>узнавать изученные музыкальные произведения и называть имена их авторов.</w:t>
            </w:r>
          </w:p>
        </w:tc>
        <w:tc>
          <w:tcPr>
            <w:tcW w:w="4394" w:type="dxa"/>
          </w:tcPr>
          <w:p w:rsidR="00383636" w:rsidRPr="0062553A" w:rsidRDefault="00383636" w:rsidP="00A131E7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lastRenderedPageBreak/>
              <w:t>Воплощать выразитель</w:t>
            </w:r>
          </w:p>
          <w:p w:rsidR="00383636" w:rsidRPr="0062553A" w:rsidRDefault="00383636" w:rsidP="00A131E7">
            <w:pPr>
              <w:pStyle w:val="a3"/>
              <w:rPr>
                <w:sz w:val="22"/>
                <w:szCs w:val="22"/>
              </w:rPr>
            </w:pPr>
            <w:proofErr w:type="spellStart"/>
            <w:r w:rsidRPr="0062553A">
              <w:rPr>
                <w:sz w:val="22"/>
                <w:szCs w:val="22"/>
              </w:rPr>
              <w:t>ные</w:t>
            </w:r>
            <w:proofErr w:type="spellEnd"/>
            <w:r w:rsidRPr="0062553A">
              <w:rPr>
                <w:sz w:val="22"/>
                <w:szCs w:val="22"/>
              </w:rPr>
              <w:t xml:space="preserve"> и изобразительные </w:t>
            </w:r>
            <w:proofErr w:type="spellStart"/>
            <w:r w:rsidRPr="0062553A">
              <w:rPr>
                <w:sz w:val="22"/>
                <w:szCs w:val="22"/>
              </w:rPr>
              <w:t>особен</w:t>
            </w:r>
            <w:proofErr w:type="spellEnd"/>
          </w:p>
          <w:p w:rsidR="00383636" w:rsidRPr="0062553A" w:rsidRDefault="00383636" w:rsidP="00A131E7">
            <w:pPr>
              <w:pStyle w:val="a3"/>
              <w:rPr>
                <w:sz w:val="22"/>
                <w:szCs w:val="22"/>
              </w:rPr>
            </w:pPr>
            <w:proofErr w:type="spellStart"/>
            <w:r w:rsidRPr="0062553A">
              <w:rPr>
                <w:sz w:val="22"/>
                <w:szCs w:val="22"/>
              </w:rPr>
              <w:lastRenderedPageBreak/>
              <w:t>ности</w:t>
            </w:r>
            <w:proofErr w:type="spellEnd"/>
            <w:r w:rsidRPr="0062553A">
              <w:rPr>
                <w:sz w:val="22"/>
                <w:szCs w:val="22"/>
              </w:rPr>
              <w:t xml:space="preserve"> музыки в </w:t>
            </w:r>
            <w:proofErr w:type="spellStart"/>
            <w:r w:rsidRPr="0062553A">
              <w:rPr>
                <w:sz w:val="22"/>
                <w:szCs w:val="22"/>
              </w:rPr>
              <w:t>исполнительс</w:t>
            </w:r>
            <w:proofErr w:type="spellEnd"/>
          </w:p>
          <w:p w:rsidR="00383636" w:rsidRPr="0062553A" w:rsidRDefault="00383636" w:rsidP="00A131E7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кой деятельности.</w:t>
            </w:r>
          </w:p>
          <w:p w:rsidR="00383636" w:rsidRPr="0062553A" w:rsidRDefault="00383636" w:rsidP="00A131E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</w:tr>
      <w:tr w:rsidR="00383636" w:rsidRPr="0062553A" w:rsidTr="000B152E">
        <w:trPr>
          <w:trHeight w:val="585"/>
        </w:trPr>
        <w:tc>
          <w:tcPr>
            <w:tcW w:w="1305" w:type="dxa"/>
          </w:tcPr>
          <w:p w:rsidR="00383636" w:rsidRPr="0062553A" w:rsidRDefault="00383636" w:rsidP="00BA0148">
            <w:pPr>
              <w:suppressAutoHyphens/>
              <w:jc w:val="center"/>
              <w:rPr>
                <w:b/>
              </w:rPr>
            </w:pPr>
            <w:r w:rsidRPr="0062553A">
              <w:rPr>
                <w:b/>
                <w:sz w:val="22"/>
                <w:szCs w:val="22"/>
              </w:rPr>
              <w:lastRenderedPageBreak/>
              <w:t xml:space="preserve">В музыкальном театре. </w:t>
            </w:r>
          </w:p>
        </w:tc>
        <w:tc>
          <w:tcPr>
            <w:tcW w:w="5217" w:type="dxa"/>
          </w:tcPr>
          <w:p w:rsidR="00383636" w:rsidRPr="0062553A" w:rsidRDefault="00383636" w:rsidP="00BA0148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Понимать названия изученных жанров (</w:t>
            </w:r>
            <w:r w:rsidRPr="0062553A">
              <w:rPr>
                <w:rStyle w:val="a6"/>
                <w:sz w:val="22"/>
                <w:szCs w:val="22"/>
              </w:rPr>
              <w:t>сюита)</w:t>
            </w:r>
            <w:r w:rsidRPr="0062553A">
              <w:rPr>
                <w:sz w:val="22"/>
                <w:szCs w:val="22"/>
              </w:rPr>
              <w:t xml:space="preserve"> и форм музыки, выразитель</w:t>
            </w:r>
          </w:p>
          <w:p w:rsidR="00383636" w:rsidRPr="0062553A" w:rsidRDefault="00383636" w:rsidP="00BA0148">
            <w:pPr>
              <w:pStyle w:val="a3"/>
              <w:rPr>
                <w:sz w:val="22"/>
                <w:szCs w:val="22"/>
              </w:rPr>
            </w:pPr>
            <w:proofErr w:type="spellStart"/>
            <w:r w:rsidRPr="0062553A">
              <w:rPr>
                <w:sz w:val="22"/>
                <w:szCs w:val="22"/>
              </w:rPr>
              <w:t>ность</w:t>
            </w:r>
            <w:proofErr w:type="spellEnd"/>
            <w:r w:rsidRPr="0062553A">
              <w:rPr>
                <w:sz w:val="22"/>
                <w:szCs w:val="22"/>
              </w:rPr>
              <w:t xml:space="preserve"> и изобразительность музыкальной интонации,  определять и сравнивать характер, настроение и  средства музыкальной выразительности в музыкальных произведениях. </w:t>
            </w:r>
          </w:p>
          <w:p w:rsidR="00383636" w:rsidRPr="0062553A" w:rsidRDefault="00383636" w:rsidP="0076521E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 xml:space="preserve">Определять и сравнивать характер, настроение и средства выразительности в музыкальных произведениях,  узнавать изученные </w:t>
            </w:r>
            <w:proofErr w:type="spellStart"/>
            <w:r w:rsidRPr="0062553A">
              <w:rPr>
                <w:sz w:val="22"/>
                <w:szCs w:val="22"/>
              </w:rPr>
              <w:t>музыкаль</w:t>
            </w:r>
            <w:proofErr w:type="spellEnd"/>
            <w:r w:rsidRPr="0062553A">
              <w:rPr>
                <w:sz w:val="22"/>
                <w:szCs w:val="22"/>
              </w:rPr>
              <w:t xml:space="preserve"> </w:t>
            </w:r>
            <w:proofErr w:type="spellStart"/>
            <w:r w:rsidRPr="0062553A">
              <w:rPr>
                <w:sz w:val="22"/>
                <w:szCs w:val="22"/>
              </w:rPr>
              <w:t>ные</w:t>
            </w:r>
            <w:proofErr w:type="spellEnd"/>
            <w:r w:rsidRPr="0062553A">
              <w:rPr>
                <w:sz w:val="22"/>
                <w:szCs w:val="22"/>
              </w:rPr>
              <w:t xml:space="preserve"> произведения и называть имена их авторов, исполнять в хоре вокальные произведения с сопровождением и без сопровождения.</w:t>
            </w:r>
          </w:p>
        </w:tc>
        <w:tc>
          <w:tcPr>
            <w:tcW w:w="4394" w:type="dxa"/>
          </w:tcPr>
          <w:p w:rsidR="00383636" w:rsidRPr="0062553A" w:rsidRDefault="00383636" w:rsidP="00BA0148">
            <w:r w:rsidRPr="0062553A">
              <w:rPr>
                <w:sz w:val="22"/>
                <w:szCs w:val="22"/>
              </w:rPr>
              <w:t>Узнавать изученные музыкальные произведения и называть их авторов.</w:t>
            </w:r>
          </w:p>
          <w:p w:rsidR="00383636" w:rsidRPr="0062553A" w:rsidRDefault="00383636" w:rsidP="00BA0148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 xml:space="preserve">Называть и объяснять основные термины и понятия музыкального искусства. Определять различные виды музыки (вокальной, </w:t>
            </w:r>
            <w:proofErr w:type="spellStart"/>
            <w:r w:rsidRPr="0062553A">
              <w:rPr>
                <w:sz w:val="22"/>
                <w:szCs w:val="22"/>
              </w:rPr>
              <w:t>инструментальной</w:t>
            </w:r>
            <w:proofErr w:type="gramStart"/>
            <w:r w:rsidRPr="0062553A">
              <w:rPr>
                <w:sz w:val="22"/>
                <w:szCs w:val="22"/>
              </w:rPr>
              <w:t>;с</w:t>
            </w:r>
            <w:proofErr w:type="gramEnd"/>
            <w:r w:rsidRPr="0062553A">
              <w:rPr>
                <w:sz w:val="22"/>
                <w:szCs w:val="22"/>
              </w:rPr>
              <w:t>ольной</w:t>
            </w:r>
            <w:proofErr w:type="spellEnd"/>
            <w:r w:rsidRPr="0062553A">
              <w:rPr>
                <w:sz w:val="22"/>
                <w:szCs w:val="22"/>
              </w:rPr>
              <w:t>, хоровой, оркестровой); участвовать в коллективной, ансамблевой и сольной певческой деятельности;</w:t>
            </w:r>
          </w:p>
          <w:p w:rsidR="00383636" w:rsidRPr="0062553A" w:rsidRDefault="00383636" w:rsidP="00BA0148">
            <w:pPr>
              <w:suppressAutoHyphens/>
              <w:rPr>
                <w:color w:val="131313"/>
                <w:shd w:val="clear" w:color="auto" w:fill="FFFFFB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</w:tr>
      <w:tr w:rsidR="00383636" w:rsidRPr="0062553A" w:rsidTr="000B152E">
        <w:trPr>
          <w:trHeight w:val="585"/>
        </w:trPr>
        <w:tc>
          <w:tcPr>
            <w:tcW w:w="1305" w:type="dxa"/>
          </w:tcPr>
          <w:p w:rsidR="00383636" w:rsidRPr="0062553A" w:rsidRDefault="00383636" w:rsidP="0062553A">
            <w:pPr>
              <w:suppressAutoHyphens/>
              <w:jc w:val="center"/>
              <w:rPr>
                <w:b/>
              </w:rPr>
            </w:pPr>
            <w:r w:rsidRPr="0062553A">
              <w:rPr>
                <w:b/>
                <w:sz w:val="22"/>
                <w:szCs w:val="22"/>
              </w:rPr>
              <w:t>Чтоб музыкантом быть, так надобно уменье</w:t>
            </w:r>
          </w:p>
        </w:tc>
        <w:tc>
          <w:tcPr>
            <w:tcW w:w="5217" w:type="dxa"/>
          </w:tcPr>
          <w:p w:rsidR="00383636" w:rsidRPr="0062553A" w:rsidRDefault="00383636" w:rsidP="0062553A">
            <w:pPr>
              <w:pStyle w:val="a3"/>
              <w:rPr>
                <w:rStyle w:val="a6"/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 xml:space="preserve">Узнавать  название музыкальных  средств выразительности, понимать и воспринимать </w:t>
            </w:r>
            <w:r w:rsidRPr="0062553A">
              <w:rPr>
                <w:rStyle w:val="a6"/>
                <w:sz w:val="22"/>
                <w:szCs w:val="22"/>
              </w:rPr>
              <w:t xml:space="preserve">интонацию </w:t>
            </w:r>
            <w:r w:rsidRPr="0062553A">
              <w:rPr>
                <w:sz w:val="22"/>
                <w:szCs w:val="22"/>
              </w:rPr>
              <w:t xml:space="preserve">как носителя образного смысла музыки, смысл понятий: </w:t>
            </w:r>
            <w:r w:rsidRPr="0062553A">
              <w:rPr>
                <w:rStyle w:val="a6"/>
                <w:sz w:val="22"/>
                <w:szCs w:val="22"/>
              </w:rPr>
              <w:t xml:space="preserve">музыкальная речь, </w:t>
            </w:r>
            <w:proofErr w:type="spellStart"/>
            <w:r w:rsidRPr="0062553A">
              <w:rPr>
                <w:rStyle w:val="a6"/>
                <w:sz w:val="22"/>
                <w:szCs w:val="22"/>
              </w:rPr>
              <w:t>музыкаль</w:t>
            </w:r>
            <w:proofErr w:type="spellEnd"/>
          </w:p>
          <w:p w:rsidR="00383636" w:rsidRPr="0062553A" w:rsidRDefault="00383636" w:rsidP="0062553A">
            <w:proofErr w:type="spellStart"/>
            <w:r w:rsidRPr="0062553A">
              <w:rPr>
                <w:rStyle w:val="a6"/>
                <w:sz w:val="22"/>
                <w:szCs w:val="22"/>
              </w:rPr>
              <w:t>ный</w:t>
            </w:r>
            <w:proofErr w:type="spellEnd"/>
            <w:r w:rsidRPr="0062553A">
              <w:rPr>
                <w:rStyle w:val="a6"/>
                <w:sz w:val="22"/>
                <w:szCs w:val="22"/>
              </w:rPr>
              <w:t xml:space="preserve"> язык.</w:t>
            </w:r>
            <w:r w:rsidRPr="0062553A">
              <w:rPr>
                <w:sz w:val="22"/>
                <w:szCs w:val="22"/>
              </w:rPr>
              <w:t xml:space="preserve"> Понимать изученные музыкальные сочинения, называть их авторов; образцы музыкального фольклора, народные  музыкальные традиции родного края, </w:t>
            </w:r>
            <w:r w:rsidRPr="0062553A">
              <w:rPr>
                <w:rStyle w:val="a6"/>
                <w:sz w:val="22"/>
                <w:szCs w:val="22"/>
              </w:rPr>
              <w:t> религиозные традиции.</w:t>
            </w:r>
            <w:r w:rsidRPr="0062553A">
              <w:rPr>
                <w:sz w:val="22"/>
                <w:szCs w:val="22"/>
              </w:rPr>
              <w:t xml:space="preserve"> </w:t>
            </w:r>
          </w:p>
          <w:p w:rsidR="00383636" w:rsidRPr="0062553A" w:rsidRDefault="00383636" w:rsidP="0062553A">
            <w:r w:rsidRPr="0062553A">
              <w:rPr>
                <w:sz w:val="22"/>
                <w:szCs w:val="22"/>
              </w:rPr>
              <w:t>Называть и объяснять основные термины и понятия музыкального искусств</w:t>
            </w:r>
          </w:p>
          <w:p w:rsidR="00383636" w:rsidRPr="0062553A" w:rsidRDefault="00383636" w:rsidP="0062553A">
            <w:pPr>
              <w:suppressAutoHyphens/>
              <w:rPr>
                <w:color w:val="131313"/>
                <w:shd w:val="clear" w:color="auto" w:fill="FFFFFB"/>
              </w:rPr>
            </w:pPr>
          </w:p>
        </w:tc>
        <w:tc>
          <w:tcPr>
            <w:tcW w:w="4394" w:type="dxa"/>
          </w:tcPr>
          <w:p w:rsidR="00383636" w:rsidRPr="0062553A" w:rsidRDefault="00383636" w:rsidP="0062553A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Анализировать художественно-образ</w:t>
            </w:r>
          </w:p>
          <w:p w:rsidR="00383636" w:rsidRPr="0062553A" w:rsidRDefault="00383636" w:rsidP="0062553A">
            <w:pPr>
              <w:pStyle w:val="a3"/>
              <w:rPr>
                <w:sz w:val="22"/>
                <w:szCs w:val="22"/>
              </w:rPr>
            </w:pPr>
            <w:proofErr w:type="spellStart"/>
            <w:r w:rsidRPr="0062553A">
              <w:rPr>
                <w:sz w:val="22"/>
                <w:szCs w:val="22"/>
              </w:rPr>
              <w:t>ное</w:t>
            </w:r>
            <w:proofErr w:type="spellEnd"/>
            <w:r w:rsidRPr="0062553A">
              <w:rPr>
                <w:sz w:val="22"/>
                <w:szCs w:val="22"/>
              </w:rPr>
              <w:t xml:space="preserve"> содержание, музыкальный язык произведений мирового музыкального искусства; срав</w:t>
            </w:r>
          </w:p>
          <w:p w:rsidR="00383636" w:rsidRPr="0062553A" w:rsidRDefault="00383636" w:rsidP="0062553A">
            <w:pPr>
              <w:suppressAutoHyphens/>
            </w:pPr>
            <w:proofErr w:type="spellStart"/>
            <w:r w:rsidRPr="0062553A">
              <w:rPr>
                <w:sz w:val="22"/>
                <w:szCs w:val="22"/>
              </w:rPr>
              <w:t>нивать</w:t>
            </w:r>
            <w:proofErr w:type="spellEnd"/>
            <w:r w:rsidRPr="0062553A">
              <w:rPr>
                <w:sz w:val="22"/>
                <w:szCs w:val="22"/>
              </w:rPr>
              <w:t xml:space="preserve">  характер, настроение и средства выразительности в музыкальных произведениях</w:t>
            </w:r>
          </w:p>
          <w:p w:rsidR="00383636" w:rsidRPr="0062553A" w:rsidRDefault="00383636" w:rsidP="0062553A">
            <w:pPr>
              <w:pStyle w:val="a3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Передавать настроение музыки в пластическом движении, пении, давать определения общего характера музыки, передавать в исполнении характер народных и духовных песнопений.</w:t>
            </w:r>
          </w:p>
          <w:p w:rsidR="00383636" w:rsidRPr="0062553A" w:rsidRDefault="00383636" w:rsidP="0062553A">
            <w:pPr>
              <w:pStyle w:val="a3"/>
              <w:rPr>
                <w:color w:val="131313"/>
                <w:sz w:val="22"/>
                <w:szCs w:val="22"/>
                <w:shd w:val="clear" w:color="auto" w:fill="FFFFFB"/>
              </w:rPr>
            </w:pPr>
            <w:r w:rsidRPr="0062553A">
              <w:rPr>
                <w:sz w:val="22"/>
                <w:szCs w:val="22"/>
              </w:rPr>
              <w:t>Называть и объяснять основные термины и понятия музыкального искусств</w:t>
            </w: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410" w:type="dxa"/>
            <w:vMerge/>
          </w:tcPr>
          <w:p w:rsidR="00383636" w:rsidRPr="0062553A" w:rsidRDefault="00383636" w:rsidP="0062553A">
            <w:pPr>
              <w:suppressAutoHyphens/>
              <w:jc w:val="both"/>
              <w:rPr>
                <w:lang w:eastAsia="ar-SA"/>
              </w:rPr>
            </w:pPr>
          </w:p>
        </w:tc>
      </w:tr>
    </w:tbl>
    <w:p w:rsidR="0062553A" w:rsidRPr="0062553A" w:rsidRDefault="00B9040F" w:rsidP="0062553A">
      <w:pPr>
        <w:shd w:val="clear" w:color="auto" w:fill="FFFFFF"/>
        <w:tabs>
          <w:tab w:val="left" w:pos="0"/>
        </w:tabs>
        <w:rPr>
          <w:sz w:val="22"/>
          <w:szCs w:val="22"/>
        </w:rPr>
      </w:pPr>
      <w:r w:rsidRPr="0062553A">
        <w:rPr>
          <w:sz w:val="22"/>
          <w:szCs w:val="22"/>
        </w:rPr>
        <w:t xml:space="preserve">                                      </w:t>
      </w:r>
      <w:r w:rsidR="00B704DB" w:rsidRPr="0062553A">
        <w:rPr>
          <w:sz w:val="22"/>
          <w:szCs w:val="22"/>
        </w:rPr>
        <w:t xml:space="preserve">                              </w:t>
      </w:r>
    </w:p>
    <w:p w:rsidR="0062553A" w:rsidRPr="0062553A" w:rsidRDefault="0062553A" w:rsidP="0062553A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383636" w:rsidRDefault="00383636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383636" w:rsidRDefault="00383636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383636" w:rsidRDefault="00383636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383636" w:rsidRDefault="00383636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383636" w:rsidRDefault="00383636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383636" w:rsidRDefault="00383636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76521E" w:rsidRDefault="0076521E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76521E" w:rsidRDefault="0076521E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76521E" w:rsidRDefault="0076521E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</w:p>
    <w:p w:rsidR="0076521E" w:rsidRPr="0062553A" w:rsidRDefault="0076521E" w:rsidP="0076521E">
      <w:pPr>
        <w:jc w:val="center"/>
        <w:rPr>
          <w:sz w:val="22"/>
          <w:szCs w:val="22"/>
        </w:rPr>
      </w:pPr>
      <w:r w:rsidRPr="0062553A">
        <w:rPr>
          <w:b/>
          <w:sz w:val="22"/>
          <w:szCs w:val="22"/>
        </w:rPr>
        <w:t>Содержание учебного предмета</w:t>
      </w:r>
    </w:p>
    <w:tbl>
      <w:tblPr>
        <w:tblStyle w:val="aa"/>
        <w:tblW w:w="164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3466"/>
        <w:gridCol w:w="1134"/>
      </w:tblGrid>
      <w:tr w:rsidR="0076521E" w:rsidRPr="0062553A" w:rsidTr="000B152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21E" w:rsidRPr="0062553A" w:rsidRDefault="0076521E" w:rsidP="001E71FE">
            <w:pPr>
              <w:pStyle w:val="a3"/>
              <w:jc w:val="both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Название раздела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Краткое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1E71FE">
            <w:r w:rsidRPr="0062553A">
              <w:rPr>
                <w:color w:val="000000"/>
              </w:rPr>
              <w:t xml:space="preserve">Россия – Родина моя 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widowControl w:val="0"/>
              <w:autoSpaceDE w:val="0"/>
              <w:jc w:val="both"/>
            </w:pPr>
            <w:r w:rsidRPr="0062553A">
              <w:rPr>
                <w:color w:val="000000"/>
              </w:rPr>
              <w:t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Многообразие жанров народных песен: колыбельная, плясовая, солдатская, трудовая, лирическая, хороводная и др.; особенности интонаций. ритмов, композиционного строения, манеры исполнения. Лирические образы музыки С. Рахманинова (инструментальный концерт, вокализ), патриотическая тема в музыке М. Глинки (опера), С. Прокофьева (кантата).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color w:val="000000"/>
                <w:sz w:val="22"/>
                <w:szCs w:val="22"/>
              </w:rPr>
              <w:t>3 ч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1E71FE">
            <w:pPr>
              <w:rPr>
                <w:color w:val="000000"/>
              </w:rPr>
            </w:pPr>
            <w:r w:rsidRPr="0062553A">
              <w:rPr>
                <w:color w:val="000000"/>
              </w:rPr>
              <w:t xml:space="preserve">О России петь – что стремиться в храм 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62553A">
              <w:rPr>
                <w:color w:val="000000"/>
              </w:rPr>
              <w:t> Нравственные подвиги святых земли Русской (равноапостольные княгиня Ольга, князь Владимир. Илья Муромский и др.). Их почитание и восхваление. Святые равноапостольные Кирилл и Мефодий — создатели славянской письменности. Религиозные песнопения (стихира, тропарь, молитва, величание); особенности их мелодики, ритма, исполнения. Праздники Русской православной церкви (Пасха). Церковные и народные традиции праздника. Образ светлого Христова Воскресения в музыке русских композиторов.</w:t>
            </w:r>
            <w:r w:rsidRPr="0062553A">
              <w:rPr>
                <w:color w:val="000000"/>
              </w:rPr>
              <w:br/>
              <w:t>народная песня: Светлый праздник. Финал Сюиты-фантазии №1 для двух фортепиано. С. Рахманинов.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color w:val="000000"/>
                <w:sz w:val="22"/>
                <w:szCs w:val="22"/>
              </w:rPr>
              <w:t>3 ч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1E71FE">
            <w:pPr>
              <w:widowControl w:val="0"/>
              <w:autoSpaceDE w:val="0"/>
              <w:jc w:val="both"/>
              <w:rPr>
                <w:bCs/>
                <w:color w:val="000000"/>
              </w:rPr>
            </w:pPr>
            <w:r w:rsidRPr="0062553A">
              <w:rPr>
                <w:bCs/>
                <w:color w:val="000000"/>
              </w:rPr>
              <w:t xml:space="preserve">«День, полный событий» </w:t>
            </w:r>
          </w:p>
          <w:p w:rsidR="0076521E" w:rsidRPr="0062553A" w:rsidRDefault="0076521E" w:rsidP="001E71FE">
            <w:pPr>
              <w:rPr>
                <w:color w:val="000000"/>
              </w:rPr>
            </w:pP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62553A">
              <w:rPr>
                <w:color w:val="000000"/>
              </w:rPr>
              <w:t xml:space="preserve">Один день с Александром Сергеевичем Пушкиным. Михайловское: музыкально-поэтические образы природы, сказок в творчестве русских композиторов (П. Чайковский. М. Мусоргский. И. Римский-Корсаков. Г. Свиридов и др.). Многообразие жанров народной музыки: колокольные звоны. Музыкально-литературные вечера в </w:t>
            </w:r>
            <w:proofErr w:type="spellStart"/>
            <w:r w:rsidRPr="0062553A">
              <w:rPr>
                <w:color w:val="000000"/>
              </w:rPr>
              <w:t>Тригорском</w:t>
            </w:r>
            <w:proofErr w:type="spellEnd"/>
            <w:r w:rsidRPr="0062553A">
              <w:rPr>
                <w:color w:val="000000"/>
              </w:rPr>
              <w:t xml:space="preserve">; романсы, инструментальное </w:t>
            </w:r>
            <w:proofErr w:type="spellStart"/>
            <w:r w:rsidRPr="0062553A">
              <w:rPr>
                <w:color w:val="000000"/>
              </w:rPr>
              <w:t>музицирование</w:t>
            </w:r>
            <w:proofErr w:type="spellEnd"/>
            <w:r w:rsidRPr="0062553A">
              <w:rPr>
                <w:color w:val="000000"/>
              </w:rPr>
              <w:t xml:space="preserve"> (ансамбль, дуэт). Музыкальность поэзии А. Пушкина. Зимнее утро. Зимний вечер.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bCs/>
                <w:color w:val="000000"/>
                <w:sz w:val="22"/>
                <w:szCs w:val="22"/>
              </w:rPr>
              <w:t>6 ч.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1E71FE">
            <w:pPr>
              <w:rPr>
                <w:color w:val="000000"/>
              </w:rPr>
            </w:pPr>
            <w:r w:rsidRPr="0062553A">
              <w:rPr>
                <w:bCs/>
                <w:color w:val="000000"/>
                <w:shd w:val="clear" w:color="auto" w:fill="FFFFFF"/>
              </w:rPr>
              <w:t xml:space="preserve">«Гори, гори ясно, чтобы не погасло!» 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62553A">
              <w:rPr>
                <w:color w:val="000000"/>
              </w:rPr>
              <w:t xml:space="preserve"> Народная песня - летопись жизни народа и источник вдохновения композиторов разных стран и эпох. Сюжеты, образы, жанры народных песен. Музыка в народном стиле. Приемы развития: повтор, контраст, </w:t>
            </w:r>
            <w:proofErr w:type="spellStart"/>
            <w:r w:rsidRPr="0062553A">
              <w:rPr>
                <w:color w:val="000000"/>
              </w:rPr>
              <w:t>вариационность</w:t>
            </w:r>
            <w:proofErr w:type="spellEnd"/>
            <w:r w:rsidRPr="0062553A">
              <w:rPr>
                <w:color w:val="000000"/>
              </w:rPr>
              <w:t xml:space="preserve">. </w:t>
            </w:r>
            <w:proofErr w:type="spellStart"/>
            <w:r w:rsidRPr="0062553A">
              <w:rPr>
                <w:color w:val="000000"/>
              </w:rPr>
              <w:t>импровизационность</w:t>
            </w:r>
            <w:proofErr w:type="spellEnd"/>
            <w:r w:rsidRPr="0062553A">
              <w:rPr>
                <w:color w:val="000000"/>
              </w:rPr>
              <w:t>. Единство слова, напева, инструментального наигрыша, движений, среды бытования в образцах народного творчества. Устная и письменная традиция сохранения и передачи музыкального фольклора. Музыкальные инструменты России: балалайка, гармонь, баян и др. Оркестр русских народных инструментов. Мифы, легенды, предания, сказки о музыке и музыкантах. Вариации в народной и композиторской музыке. Церковные и народные праздники на Руси (Троица) Икона «Троица» А. Рублева.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bCs/>
                <w:color w:val="000000"/>
                <w:sz w:val="22"/>
                <w:szCs w:val="22"/>
                <w:shd w:val="clear" w:color="auto" w:fill="FFFFFF"/>
              </w:rPr>
              <w:t>4 ч.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1E71FE">
            <w:pPr>
              <w:rPr>
                <w:bCs/>
                <w:color w:val="000000"/>
                <w:shd w:val="clear" w:color="auto" w:fill="FFFFFF"/>
              </w:rPr>
            </w:pPr>
            <w:r w:rsidRPr="0062553A">
              <w:rPr>
                <w:bCs/>
                <w:color w:val="000000"/>
              </w:rPr>
              <w:t xml:space="preserve">«В концертном зале» 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</w:rPr>
            </w:pPr>
            <w:r w:rsidRPr="0062553A">
              <w:rPr>
                <w:color w:val="000000"/>
              </w:rPr>
              <w:t> Различные жанры и образные сферы вокальной (песня, вокализ, романс, баркарола), камерной инструментальной (квартет, вариации, сюита, соната) и симфонической (симфония, симфоническая увертюра) музыки. Особенности музыкальной драматургии (сочинения Л. Бородина. П. Чайковского, С. Рахманинова. Л. Бетховена). Интонации народной музыки в творчестве Ф. Шопена (полонезы, мазурки, вальсы, прелюдии), М. Глинки (баркарола, хота). Музыкальные инструменты: виолончель, скрипка. Симфонический оркестр. Известные дирижеры и исполнительские коллективы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bCs/>
                <w:color w:val="000000"/>
                <w:sz w:val="22"/>
                <w:szCs w:val="22"/>
              </w:rPr>
              <w:t>6 ч.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1E71FE">
            <w:pPr>
              <w:jc w:val="both"/>
              <w:rPr>
                <w:bCs/>
                <w:color w:val="000000"/>
              </w:rPr>
            </w:pPr>
            <w:r w:rsidRPr="0062553A">
              <w:rPr>
                <w:bCs/>
                <w:color w:val="000000"/>
              </w:rPr>
              <w:t xml:space="preserve">«В музыкальном театре» </w:t>
            </w:r>
          </w:p>
          <w:p w:rsidR="0076521E" w:rsidRPr="0062553A" w:rsidRDefault="0076521E" w:rsidP="001E71FE">
            <w:pPr>
              <w:rPr>
                <w:bCs/>
                <w:color w:val="000000"/>
              </w:rPr>
            </w:pP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jc w:val="both"/>
            </w:pPr>
            <w:r w:rsidRPr="0062553A">
              <w:rPr>
                <w:color w:val="000000"/>
              </w:rPr>
              <w:t>События отечественной истории в творчестве М. Глинки, М. Мусоргского, С. Прокофьева. Опера. Музыкальная тема - характеристика действующих лиц. Ария, речитатив, песня, танец и др. Линии драматургического развития действия в опере. Основные приемы драматургии: контраст, сопоставление, повтор, вариантность. Балет. Особенности развития музыкальных образов в балетах Л. Хачатуряна, И. Стравинского. Народные мотивы и своеобразие музыкального языка. Восточные мотивы в творчестве русских композиторов. Орнаментальная мелодика. Жанры легкой музыки: оперетта, мюзикл. Особенности мелодики, ритмики, манеры исполнения.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bCs/>
                <w:color w:val="000000"/>
                <w:sz w:val="22"/>
                <w:szCs w:val="22"/>
              </w:rPr>
              <w:t>7 ч.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0B152E">
            <w:pPr>
              <w:jc w:val="both"/>
              <w:rPr>
                <w:bCs/>
                <w:color w:val="000000"/>
              </w:rPr>
            </w:pPr>
            <w:r w:rsidRPr="0062553A">
              <w:rPr>
                <w:bCs/>
                <w:iCs/>
                <w:color w:val="000000"/>
              </w:rPr>
              <w:lastRenderedPageBreak/>
              <w:t>«</w:t>
            </w:r>
            <w:r w:rsidRPr="0062553A">
              <w:rPr>
                <w:bCs/>
                <w:color w:val="000000"/>
              </w:rPr>
              <w:t xml:space="preserve">Чтоб музыкантом быть, так надобно </w:t>
            </w:r>
            <w:proofErr w:type="spellStart"/>
            <w:r w:rsidR="000B152E">
              <w:rPr>
                <w:bCs/>
                <w:color w:val="000000"/>
              </w:rPr>
              <w:t>менье</w:t>
            </w:r>
            <w:proofErr w:type="spellEnd"/>
            <w:r w:rsidR="000B152E">
              <w:rPr>
                <w:bCs/>
                <w:color w:val="000000"/>
              </w:rPr>
              <w:t>»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jc w:val="both"/>
              <w:rPr>
                <w:bCs/>
                <w:color w:val="000000"/>
              </w:rPr>
            </w:pPr>
            <w:r w:rsidRPr="0062553A">
              <w:rPr>
                <w:color w:val="000000"/>
              </w:rPr>
              <w:t>Произведения композиторов-классиков (С. Рахманинов, Н. Римский-Корсаков. Ф. Шопен) и мастерство известных исполнителей (С. Рихтер. С. Лемешев. И. Козловский. М. Ростропович и др.). Сходство и различия музыкального языка разных эпох, композиторов, народов. Музыкальные образы и их развитие в разных жанрах (прелюдия, этюд, соната, симфоническая картина, сюита, песня и др.). Интонационная выразительность музыкальной речи: гитара. Классические и современные обриты гитарной музыки (народная песня, романс, шедевры классики, джазовая импровизация, авторская песня). Обработка. Переложение. Импровизация. Образы былин и сказок в произведениях Н. Римского-Корсакова. Образ Родины в музыке М. Мусоргского.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bCs/>
                <w:color w:val="000000"/>
                <w:sz w:val="22"/>
                <w:szCs w:val="22"/>
              </w:rPr>
              <w:t>5 ч.</w:t>
            </w:r>
          </w:p>
        </w:tc>
      </w:tr>
      <w:tr w:rsidR="0076521E" w:rsidRPr="0062553A" w:rsidTr="000B152E">
        <w:trPr>
          <w:trHeight w:val="2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E" w:rsidRPr="0062553A" w:rsidRDefault="0076521E" w:rsidP="001E71FE">
            <w:r w:rsidRPr="0062553A">
              <w:t>Итого</w:t>
            </w: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tabs>
                <w:tab w:val="left" w:pos="0"/>
              </w:tabs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1E" w:rsidRPr="0062553A" w:rsidRDefault="0076521E" w:rsidP="001E71FE">
            <w:pPr>
              <w:pStyle w:val="a3"/>
              <w:jc w:val="center"/>
              <w:rPr>
                <w:sz w:val="22"/>
                <w:szCs w:val="22"/>
              </w:rPr>
            </w:pPr>
            <w:r w:rsidRPr="0062553A">
              <w:rPr>
                <w:sz w:val="22"/>
                <w:szCs w:val="22"/>
              </w:rPr>
              <w:t>34</w:t>
            </w:r>
          </w:p>
        </w:tc>
      </w:tr>
    </w:tbl>
    <w:p w:rsidR="00B9040F" w:rsidRDefault="00B9040F" w:rsidP="00A0533F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  <w:r w:rsidRPr="0062553A">
        <w:rPr>
          <w:b/>
          <w:sz w:val="22"/>
          <w:szCs w:val="22"/>
        </w:rPr>
        <w:t>Календ</w:t>
      </w:r>
      <w:r w:rsidR="008354DF" w:rsidRPr="0062553A">
        <w:rPr>
          <w:b/>
          <w:sz w:val="22"/>
          <w:szCs w:val="22"/>
        </w:rPr>
        <w:t xml:space="preserve">арно-тематическое планирование </w:t>
      </w:r>
    </w:p>
    <w:p w:rsidR="00383636" w:rsidRPr="00383636" w:rsidRDefault="00383636" w:rsidP="00A96667">
      <w:pPr>
        <w:jc w:val="center"/>
        <w:rPr>
          <w:sz w:val="22"/>
          <w:szCs w:val="22"/>
        </w:rPr>
      </w:pPr>
      <w:proofErr w:type="gramStart"/>
      <w:r w:rsidRPr="00383636">
        <w:rPr>
          <w:sz w:val="22"/>
          <w:szCs w:val="22"/>
        </w:rPr>
        <w:t xml:space="preserve">( Критская Е.Д., Сергеева Г.П., </w:t>
      </w:r>
      <w:proofErr w:type="spellStart"/>
      <w:r w:rsidRPr="00383636">
        <w:rPr>
          <w:sz w:val="22"/>
          <w:szCs w:val="22"/>
        </w:rPr>
        <w:t>Шмагина</w:t>
      </w:r>
      <w:proofErr w:type="spellEnd"/>
      <w:r w:rsidRPr="00383636">
        <w:rPr>
          <w:sz w:val="22"/>
          <w:szCs w:val="22"/>
        </w:rPr>
        <w:t xml:space="preserve"> Т.С.,</w:t>
      </w:r>
      <w:proofErr w:type="gramEnd"/>
    </w:p>
    <w:p w:rsidR="00383636" w:rsidRPr="00383636" w:rsidRDefault="00383636" w:rsidP="00383636">
      <w:pPr>
        <w:jc w:val="center"/>
        <w:rPr>
          <w:sz w:val="22"/>
          <w:szCs w:val="22"/>
        </w:rPr>
      </w:pPr>
      <w:r w:rsidRPr="00383636">
        <w:rPr>
          <w:sz w:val="22"/>
          <w:szCs w:val="22"/>
        </w:rPr>
        <w:t>Музыка</w:t>
      </w:r>
      <w:r w:rsidR="00277B7B">
        <w:rPr>
          <w:sz w:val="22"/>
          <w:szCs w:val="22"/>
        </w:rPr>
        <w:t>, 4 класс, М.: Просвещение, 2017</w:t>
      </w:r>
      <w:r w:rsidRPr="00383636">
        <w:rPr>
          <w:sz w:val="22"/>
          <w:szCs w:val="22"/>
        </w:rPr>
        <w:t>)</w:t>
      </w:r>
    </w:p>
    <w:p w:rsidR="00B9040F" w:rsidRPr="0062553A" w:rsidRDefault="00B9040F" w:rsidP="0062553A">
      <w:pPr>
        <w:tabs>
          <w:tab w:val="left" w:pos="11220"/>
        </w:tabs>
        <w:rPr>
          <w:sz w:val="22"/>
          <w:szCs w:val="22"/>
        </w:rPr>
      </w:pPr>
    </w:p>
    <w:tbl>
      <w:tblPr>
        <w:tblStyle w:val="aa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6"/>
        <w:gridCol w:w="10523"/>
        <w:gridCol w:w="993"/>
        <w:gridCol w:w="1559"/>
        <w:gridCol w:w="1559"/>
      </w:tblGrid>
      <w:tr w:rsidR="00773B43" w:rsidRPr="0062553A" w:rsidTr="00773B43">
        <w:trPr>
          <w:trHeight w:val="299"/>
        </w:trPr>
        <w:tc>
          <w:tcPr>
            <w:tcW w:w="676" w:type="dxa"/>
            <w:vMerge w:val="restart"/>
          </w:tcPr>
          <w:p w:rsidR="00773B43" w:rsidRPr="0062553A" w:rsidRDefault="00773B43" w:rsidP="0062553A">
            <w:pPr>
              <w:tabs>
                <w:tab w:val="left" w:pos="11220"/>
              </w:tabs>
            </w:pPr>
            <w:r w:rsidRPr="0062553A">
              <w:t>№</w:t>
            </w:r>
          </w:p>
        </w:tc>
        <w:tc>
          <w:tcPr>
            <w:tcW w:w="10523" w:type="dxa"/>
            <w:vMerge w:val="restart"/>
          </w:tcPr>
          <w:p w:rsidR="00773B43" w:rsidRDefault="00773B43" w:rsidP="0062553A">
            <w:pPr>
              <w:tabs>
                <w:tab w:val="left" w:pos="11220"/>
              </w:tabs>
            </w:pPr>
          </w:p>
          <w:p w:rsidR="00773B43" w:rsidRPr="0062553A" w:rsidRDefault="00773B43" w:rsidP="0062553A">
            <w:pPr>
              <w:tabs>
                <w:tab w:val="left" w:pos="11220"/>
              </w:tabs>
            </w:pPr>
            <w:r w:rsidRPr="007B1CDF">
              <w:t>Изучаемый раздел, тема урока</w:t>
            </w:r>
          </w:p>
        </w:tc>
        <w:tc>
          <w:tcPr>
            <w:tcW w:w="993" w:type="dxa"/>
            <w:vMerge w:val="restart"/>
          </w:tcPr>
          <w:p w:rsidR="00773B43" w:rsidRPr="0062553A" w:rsidRDefault="00773B43" w:rsidP="0062553A">
            <w:pPr>
              <w:tabs>
                <w:tab w:val="left" w:pos="11220"/>
              </w:tabs>
            </w:pPr>
            <w:r w:rsidRPr="0062553A">
              <w:t>Количество часов</w:t>
            </w:r>
          </w:p>
        </w:tc>
        <w:tc>
          <w:tcPr>
            <w:tcW w:w="3118" w:type="dxa"/>
            <w:gridSpan w:val="2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  <w:r w:rsidRPr="0062553A">
              <w:t>Календарные  сроки</w:t>
            </w:r>
          </w:p>
        </w:tc>
      </w:tr>
      <w:tr w:rsidR="00773B43" w:rsidRPr="0062553A" w:rsidTr="00773B43">
        <w:trPr>
          <w:trHeight w:val="276"/>
        </w:trPr>
        <w:tc>
          <w:tcPr>
            <w:tcW w:w="676" w:type="dxa"/>
            <w:vMerge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10523" w:type="dxa"/>
            <w:vMerge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993" w:type="dxa"/>
            <w:vMerge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1559" w:type="dxa"/>
            <w:vMerge w:val="restart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  <w:r w:rsidRPr="0062553A">
              <w:t>План</w:t>
            </w:r>
            <w:r>
              <w:t>ируем</w:t>
            </w:r>
            <w:r w:rsidRPr="0062553A">
              <w:t>ые сроки</w:t>
            </w:r>
          </w:p>
        </w:tc>
        <w:tc>
          <w:tcPr>
            <w:tcW w:w="1559" w:type="dxa"/>
            <w:vMerge w:val="restart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  <w:r>
              <w:t>Ф</w:t>
            </w:r>
            <w:r w:rsidRPr="0062553A">
              <w:t>актические сроки</w:t>
            </w:r>
          </w:p>
        </w:tc>
      </w:tr>
      <w:tr w:rsidR="00773B43" w:rsidRPr="0062553A" w:rsidTr="00773B43">
        <w:trPr>
          <w:trHeight w:val="276"/>
        </w:trPr>
        <w:tc>
          <w:tcPr>
            <w:tcW w:w="676" w:type="dxa"/>
            <w:vMerge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10523" w:type="dxa"/>
            <w:vMerge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993" w:type="dxa"/>
            <w:vMerge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1559" w:type="dxa"/>
            <w:vMerge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  <w:vMerge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310"/>
        </w:trPr>
        <w:tc>
          <w:tcPr>
            <w:tcW w:w="676" w:type="dxa"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10523" w:type="dxa"/>
          </w:tcPr>
          <w:p w:rsidR="00773B43" w:rsidRPr="0062553A" w:rsidRDefault="00773B43" w:rsidP="0076521E">
            <w:pPr>
              <w:tabs>
                <w:tab w:val="left" w:pos="11220"/>
              </w:tabs>
            </w:pPr>
            <w:r w:rsidRPr="0062553A">
              <w:rPr>
                <w:b/>
              </w:rPr>
              <w:t xml:space="preserve">Россия – Родина моя </w:t>
            </w:r>
          </w:p>
        </w:tc>
        <w:tc>
          <w:tcPr>
            <w:tcW w:w="993" w:type="dxa"/>
          </w:tcPr>
          <w:p w:rsidR="00773B43" w:rsidRPr="0062553A" w:rsidRDefault="00773B43" w:rsidP="0062553A">
            <w:pPr>
              <w:tabs>
                <w:tab w:val="left" w:pos="11220"/>
              </w:tabs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782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0523" w:type="dxa"/>
          </w:tcPr>
          <w:p w:rsidR="00773B43" w:rsidRDefault="00773B43" w:rsidP="00A96667">
            <w:pPr>
              <w:tabs>
                <w:tab w:val="left" w:pos="112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Мелодия </w:t>
            </w:r>
            <w:r w:rsidRPr="0062553A">
              <w:rPr>
                <w:lang w:eastAsia="en-US"/>
              </w:rPr>
              <w:t xml:space="preserve"> – основное свойство русской музыки</w:t>
            </w:r>
          </w:p>
          <w:p w:rsidR="00773B43" w:rsidRPr="0089182C" w:rsidRDefault="00773B43" w:rsidP="00A96667">
            <w:pPr>
              <w:tabs>
                <w:tab w:val="left" w:pos="11220"/>
              </w:tabs>
              <w:rPr>
                <w:lang w:val="tt-RU"/>
              </w:rPr>
            </w:pPr>
            <w:r>
              <w:rPr>
                <w:lang w:eastAsia="en-US"/>
              </w:rPr>
              <w:t>К</w:t>
            </w:r>
            <w:r>
              <w:rPr>
                <w:lang w:val="tt-RU" w:eastAsia="en-US"/>
              </w:rPr>
              <w:t>өй – рус музыкасының әһәмиятле үзлеге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568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</w:t>
            </w:r>
          </w:p>
        </w:tc>
        <w:tc>
          <w:tcPr>
            <w:tcW w:w="10523" w:type="dxa"/>
          </w:tcPr>
          <w:p w:rsidR="00773B43" w:rsidRPr="0089182C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Многообразие жан</w:t>
            </w:r>
            <w:r>
              <w:rPr>
                <w:lang w:eastAsia="en-US"/>
              </w:rPr>
              <w:t>ров народных песен</w:t>
            </w:r>
            <w:r>
              <w:rPr>
                <w:lang w:val="tt-RU" w:eastAsia="en-US"/>
              </w:rPr>
              <w:t xml:space="preserve">. Халык җырлары </w:t>
            </w:r>
            <w:r w:rsidRPr="0076521E">
              <w:rPr>
                <w:lang w:val="tt-RU" w:eastAsia="en-US"/>
              </w:rPr>
              <w:t>ж</w:t>
            </w:r>
            <w:r>
              <w:rPr>
                <w:lang w:val="tt-RU" w:eastAsia="en-US"/>
              </w:rPr>
              <w:t>анрының күптөрлелеге. (Татар халык җырлары.)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650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3</w:t>
            </w:r>
          </w:p>
        </w:tc>
        <w:tc>
          <w:tcPr>
            <w:tcW w:w="10523" w:type="dxa"/>
          </w:tcPr>
          <w:p w:rsidR="00773B43" w:rsidRDefault="00773B43" w:rsidP="00A96667">
            <w:pPr>
              <w:tabs>
                <w:tab w:val="left" w:pos="11220"/>
              </w:tabs>
              <w:rPr>
                <w:lang w:val="tt-RU" w:eastAsia="en-US"/>
              </w:rPr>
            </w:pPr>
            <w:r w:rsidRPr="0062553A">
              <w:rPr>
                <w:lang w:eastAsia="en-US"/>
              </w:rPr>
              <w:t>Образы защитников Отечества в музыке русских композиторов</w:t>
            </w:r>
            <w:r>
              <w:rPr>
                <w:lang w:val="tt-RU" w:eastAsia="en-US"/>
              </w:rPr>
              <w:t>.</w:t>
            </w:r>
          </w:p>
          <w:p w:rsidR="00773B43" w:rsidRPr="0089182C" w:rsidRDefault="00773B43" w:rsidP="00A96667">
            <w:pPr>
              <w:tabs>
                <w:tab w:val="left" w:pos="11220"/>
              </w:tabs>
              <w:rPr>
                <w:lang w:val="tt-RU"/>
              </w:rPr>
            </w:pPr>
            <w:r>
              <w:rPr>
                <w:lang w:val="tt-RU"/>
              </w:rPr>
              <w:t>Рус (татар) композиторлары музыкасында туган ил сакчылары образлары.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285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0523" w:type="dxa"/>
          </w:tcPr>
          <w:p w:rsidR="00773B43" w:rsidRPr="0062553A" w:rsidRDefault="00773B43" w:rsidP="00A96667">
            <w:pPr>
              <w:tabs>
                <w:tab w:val="left" w:pos="11220"/>
              </w:tabs>
              <w:rPr>
                <w:lang w:eastAsia="en-US"/>
              </w:rPr>
            </w:pPr>
            <w:r w:rsidRPr="0062553A">
              <w:rPr>
                <w:b/>
              </w:rPr>
              <w:t>О России петь, что стремиться в храм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615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4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Святые Земли Русской</w:t>
            </w:r>
          </w:p>
          <w:p w:rsidR="00773B43" w:rsidRPr="00F00589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Ру җиренең изгеләре.</w:t>
            </w:r>
          </w:p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5</w:t>
            </w:r>
          </w:p>
        </w:tc>
        <w:tc>
          <w:tcPr>
            <w:tcW w:w="10523" w:type="dxa"/>
          </w:tcPr>
          <w:p w:rsidR="00773B43" w:rsidRPr="0076521E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Праздников праздник, торжество из торжеств</w:t>
            </w:r>
            <w:r>
              <w:rPr>
                <w:lang w:eastAsia="en-US"/>
              </w:rPr>
              <w:t>. Б</w:t>
            </w:r>
            <w:r>
              <w:rPr>
                <w:lang w:val="tt-RU" w:eastAsia="en-US"/>
              </w:rPr>
              <w:t>әйрәм, тантана. (Татар халык бәйрәмнәре.)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6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Родной обычай старины</w:t>
            </w:r>
            <w:r>
              <w:rPr>
                <w:lang w:val="tt-RU" w:eastAsia="en-US"/>
              </w:rPr>
              <w:t>.</w:t>
            </w:r>
          </w:p>
          <w:p w:rsidR="00773B43" w:rsidRPr="00F00589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Туган якның борынгы йолалары.</w:t>
            </w:r>
          </w:p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b/>
              </w:rPr>
              <w:t xml:space="preserve">День, полный событий  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7</w:t>
            </w: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>А.С.Пушкин и музыка.</w:t>
            </w:r>
          </w:p>
          <w:p w:rsidR="00773B43" w:rsidRPr="00F00589" w:rsidRDefault="00773B43" w:rsidP="00A96667">
            <w:pPr>
              <w:rPr>
                <w:lang w:val="tt-RU" w:eastAsia="en-US"/>
              </w:rPr>
            </w:pPr>
            <w:r>
              <w:rPr>
                <w:lang w:val="tt-RU"/>
              </w:rPr>
              <w:t>А.С.Пушкин һәм музыка.</w:t>
            </w:r>
          </w:p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8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Зимнее утро.</w:t>
            </w:r>
            <w:r>
              <w:rPr>
                <w:lang w:val="tt-RU" w:eastAsia="en-US"/>
              </w:rPr>
              <w:t xml:space="preserve"> </w:t>
            </w:r>
            <w:r w:rsidRPr="0062553A">
              <w:rPr>
                <w:lang w:eastAsia="en-US"/>
              </w:rPr>
              <w:t>Зимний вечер</w:t>
            </w:r>
            <w:r>
              <w:rPr>
                <w:lang w:val="tt-RU" w:eastAsia="en-US"/>
              </w:rPr>
              <w:t>.</w:t>
            </w:r>
          </w:p>
          <w:p w:rsidR="00773B43" w:rsidRPr="00F00589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Кышкы иртә. Кышкы кич.</w:t>
            </w:r>
          </w:p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lastRenderedPageBreak/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lastRenderedPageBreak/>
              <w:t>9</w:t>
            </w:r>
          </w:p>
        </w:tc>
        <w:tc>
          <w:tcPr>
            <w:tcW w:w="10523" w:type="dxa"/>
          </w:tcPr>
          <w:p w:rsidR="00773B43" w:rsidRPr="00F00589" w:rsidRDefault="00773B43" w:rsidP="00A96667">
            <w:pPr>
              <w:tabs>
                <w:tab w:val="left" w:pos="11220"/>
              </w:tabs>
              <w:rPr>
                <w:lang w:val="tt-RU"/>
              </w:rPr>
            </w:pPr>
            <w:r w:rsidRPr="0062553A">
              <w:t>Основные отличия народной и профессиональной музыки</w:t>
            </w:r>
            <w:r>
              <w:rPr>
                <w:lang w:val="tt-RU"/>
              </w:rPr>
              <w:t>.</w:t>
            </w:r>
          </w:p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Обобщающий урок</w:t>
            </w:r>
            <w:r w:rsidRPr="00F00589">
              <w:rPr>
                <w:lang w:eastAsia="en-US"/>
              </w:rPr>
              <w:t xml:space="preserve"> </w:t>
            </w:r>
            <w:r w:rsidRPr="0062553A">
              <w:rPr>
                <w:lang w:eastAsia="en-US"/>
              </w:rPr>
              <w:t xml:space="preserve"> </w:t>
            </w:r>
            <w:r w:rsidRPr="0062553A">
              <w:rPr>
                <w:lang w:val="en-US" w:eastAsia="en-US"/>
              </w:rPr>
              <w:t>I</w:t>
            </w:r>
            <w:r w:rsidRPr="00F00589">
              <w:rPr>
                <w:lang w:eastAsia="en-US"/>
              </w:rPr>
              <w:t xml:space="preserve"> </w:t>
            </w:r>
            <w:r w:rsidRPr="0062553A">
              <w:rPr>
                <w:lang w:eastAsia="en-US"/>
              </w:rPr>
              <w:t>четверти</w:t>
            </w:r>
            <w:r>
              <w:rPr>
                <w:lang w:val="tt-RU" w:eastAsia="en-US"/>
              </w:rPr>
              <w:t>.</w:t>
            </w:r>
          </w:p>
          <w:p w:rsidR="00773B43" w:rsidRPr="00F00589" w:rsidRDefault="00773B43" w:rsidP="00A96667">
            <w:pPr>
              <w:rPr>
                <w:lang w:val="tt-RU"/>
              </w:rPr>
            </w:pPr>
            <w:r>
              <w:rPr>
                <w:lang w:val="tt-RU" w:eastAsia="en-US"/>
              </w:rPr>
              <w:t xml:space="preserve">Халык һәм </w:t>
            </w:r>
            <w:proofErr w:type="spellStart"/>
            <w:r w:rsidRPr="0062553A">
              <w:t>профессиональ</w:t>
            </w:r>
            <w:proofErr w:type="spellEnd"/>
            <w:r>
              <w:rPr>
                <w:lang w:val="tt-RU"/>
              </w:rPr>
              <w:t xml:space="preserve"> музыканың төп аермалары. </w:t>
            </w:r>
            <w:r>
              <w:rPr>
                <w:lang w:val="en-US"/>
              </w:rPr>
              <w:t>I</w:t>
            </w:r>
            <w:r>
              <w:rPr>
                <w:lang w:val="tt-RU"/>
              </w:rPr>
              <w:t xml:space="preserve"> чирекне йомгаклау дәресе.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773B43"/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10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 xml:space="preserve">Сказочные образы </w:t>
            </w:r>
            <w:proofErr w:type="spellStart"/>
            <w:r w:rsidRPr="0062553A">
              <w:rPr>
                <w:lang w:eastAsia="en-US"/>
              </w:rPr>
              <w:t>А.С.Пушкина</w:t>
            </w:r>
            <w:proofErr w:type="spellEnd"/>
            <w:r w:rsidRPr="0062553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в музыке </w:t>
            </w:r>
            <w:proofErr w:type="spellStart"/>
            <w:r>
              <w:rPr>
                <w:lang w:eastAsia="en-US"/>
              </w:rPr>
              <w:t>Н.А.Римского</w:t>
            </w:r>
            <w:proofErr w:type="spellEnd"/>
            <w:r>
              <w:rPr>
                <w:lang w:eastAsia="en-US"/>
              </w:rPr>
              <w:t>-Корсакова</w:t>
            </w:r>
            <w:r>
              <w:rPr>
                <w:lang w:val="tt-RU"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Н.А.Римск</w:t>
            </w:r>
            <w:proofErr w:type="spellEnd"/>
            <w:r>
              <w:rPr>
                <w:lang w:val="tt-RU" w:eastAsia="en-US"/>
              </w:rPr>
              <w:t>ий</w:t>
            </w:r>
            <w:r>
              <w:rPr>
                <w:lang w:eastAsia="en-US"/>
              </w:rPr>
              <w:t>-Корсаков</w:t>
            </w:r>
            <w:r>
              <w:rPr>
                <w:lang w:val="tt-RU" w:eastAsia="en-US"/>
              </w:rPr>
              <w:t xml:space="preserve"> музыкасында </w:t>
            </w:r>
          </w:p>
          <w:p w:rsidR="00773B43" w:rsidRPr="00F833BE" w:rsidRDefault="00773B43" w:rsidP="00A96667">
            <w:pPr>
              <w:rPr>
                <w:lang w:val="tt-RU" w:eastAsia="en-US"/>
              </w:rPr>
            </w:pPr>
            <w:proofErr w:type="spellStart"/>
            <w:r>
              <w:rPr>
                <w:lang w:eastAsia="en-US"/>
              </w:rPr>
              <w:t>А.С.Пушкин</w:t>
            </w:r>
            <w:proofErr w:type="spellEnd"/>
            <w:r>
              <w:rPr>
                <w:lang w:val="tt-RU" w:eastAsia="en-US"/>
              </w:rPr>
              <w:t>ның әкияти образлары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11</w:t>
            </w: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>Ярмарочное гулянье.</w:t>
            </w:r>
          </w:p>
          <w:p w:rsidR="00773B43" w:rsidRDefault="00773B43" w:rsidP="00A96667">
            <w:pPr>
              <w:rPr>
                <w:lang w:val="tt-RU" w:eastAsia="en-US"/>
              </w:rPr>
            </w:pPr>
            <w:proofErr w:type="spellStart"/>
            <w:r w:rsidRPr="0062553A">
              <w:rPr>
                <w:lang w:eastAsia="en-US"/>
              </w:rPr>
              <w:t>Святогорский</w:t>
            </w:r>
            <w:proofErr w:type="spellEnd"/>
            <w:r w:rsidRPr="0062553A">
              <w:rPr>
                <w:lang w:eastAsia="en-US"/>
              </w:rPr>
              <w:t xml:space="preserve"> монастырь</w:t>
            </w:r>
            <w:r>
              <w:rPr>
                <w:lang w:val="tt-RU" w:eastAsia="en-US"/>
              </w:rPr>
              <w:t>.</w:t>
            </w:r>
          </w:p>
          <w:p w:rsidR="00773B43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Ярминкәдә  күмәк күңел ачу.</w:t>
            </w:r>
          </w:p>
          <w:p w:rsidR="00773B43" w:rsidRPr="00F833BE" w:rsidRDefault="00773B43" w:rsidP="00A96667">
            <w:pPr>
              <w:rPr>
                <w:lang w:val="tt-RU" w:eastAsia="en-US"/>
              </w:rPr>
            </w:pPr>
            <w:proofErr w:type="spellStart"/>
            <w:r>
              <w:rPr>
                <w:lang w:eastAsia="en-US"/>
              </w:rPr>
              <w:t>Святогорский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монастыр</w:t>
            </w:r>
            <w:proofErr w:type="spellEnd"/>
            <w:r>
              <w:rPr>
                <w:lang w:val="tt-RU" w:eastAsia="en-US"/>
              </w:rPr>
              <w:t>ы.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12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24451D">
              <w:rPr>
                <w:lang w:eastAsia="en-US"/>
              </w:rPr>
              <w:t>Ключевые знаки и тональности</w:t>
            </w:r>
          </w:p>
          <w:p w:rsidR="00773B43" w:rsidRPr="00F833BE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Төп билгеләр һәм </w:t>
            </w:r>
            <w:proofErr w:type="spellStart"/>
            <w:r w:rsidRPr="00F833BE">
              <w:rPr>
                <w:color w:val="000000"/>
                <w:shd w:val="clear" w:color="auto" w:fill="FFFFFF"/>
              </w:rPr>
              <w:t>тональлек</w:t>
            </w:r>
            <w:proofErr w:type="spellEnd"/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b/>
              </w:rPr>
              <w:t xml:space="preserve">Гори, гори ясно, чтобы не погасло 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13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Музыкальные инструменты России</w:t>
            </w:r>
            <w:r>
              <w:rPr>
                <w:lang w:val="tt-RU" w:eastAsia="en-US"/>
              </w:rPr>
              <w:t>.</w:t>
            </w:r>
          </w:p>
          <w:p w:rsidR="00773B43" w:rsidRPr="0076521E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Россиянең (Татар) музыкал</w:t>
            </w:r>
            <w:r>
              <w:rPr>
                <w:lang w:eastAsia="en-US"/>
              </w:rPr>
              <w:t xml:space="preserve">ь </w:t>
            </w:r>
            <w:proofErr w:type="spellStart"/>
            <w:r>
              <w:rPr>
                <w:lang w:eastAsia="en-US"/>
              </w:rPr>
              <w:t>инструментлары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14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>Мастерство народных музыкантов-сказителей</w:t>
            </w:r>
          </w:p>
          <w:p w:rsidR="00773B43" w:rsidRPr="0076521E" w:rsidRDefault="00773B43" w:rsidP="00A96667">
            <w:pPr>
              <w:rPr>
                <w:lang w:val="tt-RU" w:eastAsia="en-US"/>
              </w:rPr>
            </w:pPr>
            <w:proofErr w:type="spellStart"/>
            <w:r>
              <w:rPr>
                <w:lang w:eastAsia="en-US"/>
              </w:rPr>
              <w:t>Халык</w:t>
            </w:r>
            <w:proofErr w:type="spellEnd"/>
            <w:r>
              <w:rPr>
                <w:lang w:eastAsia="en-US"/>
              </w:rPr>
              <w:t xml:space="preserve"> музыкант-</w:t>
            </w:r>
            <w:r>
              <w:rPr>
                <w:lang w:val="tt-RU" w:eastAsia="en-US"/>
              </w:rPr>
              <w:t>әкиятчеләренең осталыгы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15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Народные праздники</w:t>
            </w:r>
          </w:p>
          <w:p w:rsidR="00773B43" w:rsidRPr="00C52D9D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Халык бәйрәмнәре.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  <w:p w:rsidR="00773B43" w:rsidRPr="009E24F5" w:rsidRDefault="00773B43" w:rsidP="00A96667"/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16</w:t>
            </w:r>
          </w:p>
        </w:tc>
        <w:tc>
          <w:tcPr>
            <w:tcW w:w="10523" w:type="dxa"/>
          </w:tcPr>
          <w:p w:rsidR="00773B43" w:rsidRPr="00C52D9D" w:rsidRDefault="00773B43" w:rsidP="00A96667">
            <w:pPr>
              <w:rPr>
                <w:lang w:val="tt-RU" w:eastAsia="en-US"/>
              </w:rPr>
            </w:pPr>
            <w:r w:rsidRPr="0062553A">
              <w:t xml:space="preserve">Тембровая окраска музыкальных инструментов России </w:t>
            </w:r>
            <w:r w:rsidRPr="0062553A">
              <w:rPr>
                <w:lang w:eastAsia="en-US"/>
              </w:rPr>
              <w:t>Обобщающий урок II четверти</w:t>
            </w:r>
            <w:r>
              <w:rPr>
                <w:lang w:val="tt-RU" w:eastAsia="en-US"/>
              </w:rPr>
              <w:t>.  Россия музыкал</w:t>
            </w:r>
            <w:r>
              <w:rPr>
                <w:lang w:eastAsia="en-US"/>
              </w:rPr>
              <w:t xml:space="preserve">ь </w:t>
            </w:r>
            <w:proofErr w:type="spellStart"/>
            <w:r>
              <w:rPr>
                <w:lang w:eastAsia="en-US"/>
              </w:rPr>
              <w:t>инструментлары</w:t>
            </w:r>
            <w:proofErr w:type="spellEnd"/>
            <w:r>
              <w:rPr>
                <w:lang w:val="tt-RU" w:eastAsia="en-US"/>
              </w:rPr>
              <w:t>ның тембр үзенчәлеге. 2 чирекне йомгаклау дәресе.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0523" w:type="dxa"/>
          </w:tcPr>
          <w:p w:rsidR="00773B43" w:rsidRPr="0062553A" w:rsidRDefault="00773B43" w:rsidP="00A96667">
            <w:r w:rsidRPr="0062553A">
              <w:rPr>
                <w:b/>
              </w:rPr>
              <w:t xml:space="preserve">В концертном зале  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1066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17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Музыкальные инструменты (скрипка, виолончель).</w:t>
            </w:r>
            <w:r>
              <w:rPr>
                <w:lang w:val="tt-RU" w:eastAsia="en-US"/>
              </w:rPr>
              <w:t xml:space="preserve"> </w:t>
            </w:r>
            <w:r w:rsidRPr="0062553A">
              <w:rPr>
                <w:lang w:eastAsia="en-US"/>
              </w:rPr>
              <w:t>Вариации н</w:t>
            </w:r>
            <w:r>
              <w:rPr>
                <w:lang w:eastAsia="en-US"/>
              </w:rPr>
              <w:t xml:space="preserve">а тему рококо </w:t>
            </w:r>
            <w:proofErr w:type="spellStart"/>
            <w:r>
              <w:rPr>
                <w:lang w:eastAsia="en-US"/>
              </w:rPr>
              <w:t>П.И.Чайковского</w:t>
            </w:r>
            <w:proofErr w:type="spellEnd"/>
            <w:r>
              <w:rPr>
                <w:lang w:val="tt-RU" w:eastAsia="en-US"/>
              </w:rPr>
              <w:t>.</w:t>
            </w:r>
          </w:p>
          <w:p w:rsidR="00773B43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Музыкал</w:t>
            </w:r>
            <w:r>
              <w:rPr>
                <w:lang w:eastAsia="en-US"/>
              </w:rPr>
              <w:t xml:space="preserve">ь </w:t>
            </w:r>
            <w:proofErr w:type="spellStart"/>
            <w:r>
              <w:rPr>
                <w:lang w:eastAsia="en-US"/>
              </w:rPr>
              <w:t>инструментлар</w:t>
            </w:r>
            <w:proofErr w:type="spellEnd"/>
            <w:r>
              <w:rPr>
                <w:lang w:eastAsia="en-US"/>
              </w:rPr>
              <w:t>.</w:t>
            </w:r>
          </w:p>
          <w:p w:rsidR="00773B43" w:rsidRPr="009141E7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(скрипка, виолончель).</w:t>
            </w:r>
            <w:r>
              <w:rPr>
                <w:lang w:val="tt-RU" w:eastAsia="en-US"/>
              </w:rPr>
              <w:t xml:space="preserve"> П.И.Чайковскийның рококо темасына вариантлары.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18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 xml:space="preserve">вокальной и инструментальной музыки </w:t>
            </w:r>
            <w:proofErr w:type="spellStart"/>
            <w:r w:rsidRPr="0062553A">
              <w:rPr>
                <w:lang w:eastAsia="en-US"/>
              </w:rPr>
              <w:t>М.</w:t>
            </w:r>
            <w:r>
              <w:rPr>
                <w:lang w:eastAsia="en-US"/>
              </w:rPr>
              <w:t>П.Мусоргского</w:t>
            </w:r>
            <w:proofErr w:type="spellEnd"/>
            <w:r>
              <w:rPr>
                <w:lang w:eastAsia="en-US"/>
              </w:rPr>
              <w:t xml:space="preserve"> и С.В. Рахманинова</w:t>
            </w:r>
            <w:r>
              <w:rPr>
                <w:lang w:val="tt-RU" w:eastAsia="en-US"/>
              </w:rPr>
              <w:t>.</w:t>
            </w:r>
          </w:p>
          <w:p w:rsidR="00773B43" w:rsidRPr="009141E7" w:rsidRDefault="00773B43" w:rsidP="00A96667">
            <w:pPr>
              <w:rPr>
                <w:lang w:eastAsia="en-US"/>
              </w:rPr>
            </w:pPr>
            <w:r w:rsidRPr="009141E7">
              <w:rPr>
                <w:lang w:val="tt-RU" w:eastAsia="en-US"/>
              </w:rPr>
              <w:t>М.П.Мусоргск</w:t>
            </w:r>
            <w:r>
              <w:rPr>
                <w:lang w:val="tt-RU" w:eastAsia="en-US"/>
              </w:rPr>
              <w:t xml:space="preserve">ий һәм </w:t>
            </w:r>
            <w:r w:rsidRPr="009141E7">
              <w:rPr>
                <w:lang w:val="tt-RU" w:eastAsia="en-US"/>
              </w:rPr>
              <w:t xml:space="preserve"> С.В. Рахманинов</w:t>
            </w:r>
            <w:r>
              <w:rPr>
                <w:lang w:val="tt-RU" w:eastAsia="en-US"/>
              </w:rPr>
              <w:t xml:space="preserve">ның вокаль  һәм </w:t>
            </w:r>
            <w:proofErr w:type="spellStart"/>
            <w:r w:rsidRPr="0062553A">
              <w:rPr>
                <w:lang w:eastAsia="en-US"/>
              </w:rPr>
              <w:t>инструментал</w:t>
            </w:r>
            <w:r>
              <w:rPr>
                <w:lang w:eastAsia="en-US"/>
              </w:rPr>
              <w:t>ь</w:t>
            </w:r>
            <w:proofErr w:type="spellEnd"/>
            <w:r>
              <w:rPr>
                <w:lang w:val="tt-RU" w:eastAsia="en-US"/>
              </w:rPr>
              <w:t xml:space="preserve"> музыка </w:t>
            </w:r>
            <w:r>
              <w:rPr>
                <w:lang w:eastAsia="en-US"/>
              </w:rPr>
              <w:t>жанр</w:t>
            </w:r>
            <w:r>
              <w:rPr>
                <w:lang w:val="tt-RU" w:eastAsia="en-US"/>
              </w:rPr>
              <w:t>лары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19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 xml:space="preserve">Мир музыкальных образов </w:t>
            </w:r>
            <w:proofErr w:type="spellStart"/>
            <w:r w:rsidRPr="0062553A">
              <w:rPr>
                <w:lang w:eastAsia="en-US"/>
              </w:rPr>
              <w:t>Ф.Шопена</w:t>
            </w:r>
            <w:proofErr w:type="spellEnd"/>
            <w:r>
              <w:rPr>
                <w:lang w:eastAsia="en-US"/>
              </w:rPr>
              <w:t>.</w:t>
            </w:r>
          </w:p>
          <w:p w:rsidR="00773B43" w:rsidRPr="009141E7" w:rsidRDefault="00773B43" w:rsidP="00A96667">
            <w:pPr>
              <w:rPr>
                <w:lang w:val="tt-RU" w:eastAsia="en-US"/>
              </w:rPr>
            </w:pPr>
            <w:proofErr w:type="spellStart"/>
            <w:r>
              <w:rPr>
                <w:lang w:eastAsia="en-US"/>
              </w:rPr>
              <w:t>Ф.Шопенны</w:t>
            </w:r>
            <w:proofErr w:type="spellEnd"/>
            <w:r>
              <w:rPr>
                <w:lang w:val="tt-RU" w:eastAsia="en-US"/>
              </w:rPr>
              <w:t xml:space="preserve">ң </w:t>
            </w:r>
            <w:proofErr w:type="spellStart"/>
            <w:r>
              <w:rPr>
                <w:lang w:eastAsia="en-US"/>
              </w:rPr>
              <w:t>музыкаль</w:t>
            </w:r>
            <w:proofErr w:type="spellEnd"/>
            <w:r>
              <w:rPr>
                <w:lang w:eastAsia="en-US"/>
              </w:rPr>
              <w:t xml:space="preserve"> образ</w:t>
            </w:r>
            <w:r>
              <w:rPr>
                <w:lang w:val="tt-RU" w:eastAsia="en-US"/>
              </w:rPr>
              <w:t>лар дөн</w:t>
            </w:r>
            <w:r>
              <w:rPr>
                <w:lang w:eastAsia="en-US"/>
              </w:rPr>
              <w:t>ь</w:t>
            </w:r>
            <w:r>
              <w:rPr>
                <w:lang w:val="tt-RU" w:eastAsia="en-US"/>
              </w:rPr>
              <w:t>ясы.</w:t>
            </w:r>
          </w:p>
          <w:p w:rsidR="00773B43" w:rsidRPr="0062553A" w:rsidRDefault="00773B43" w:rsidP="00A96667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773B43"/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20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Л.в.Бетховен. Патетическая соната</w:t>
            </w:r>
            <w:r>
              <w:rPr>
                <w:lang w:val="tt-RU" w:eastAsia="en-US"/>
              </w:rPr>
              <w:t>.</w:t>
            </w:r>
          </w:p>
          <w:p w:rsidR="00773B43" w:rsidRPr="009141E7" w:rsidRDefault="00773B43" w:rsidP="00A96667">
            <w:pPr>
              <w:rPr>
                <w:lang w:val="tt-RU" w:eastAsia="en-US"/>
              </w:rPr>
            </w:pPr>
            <w:proofErr w:type="spellStart"/>
            <w:r w:rsidRPr="0062553A">
              <w:rPr>
                <w:lang w:eastAsia="en-US"/>
              </w:rPr>
              <w:t>Л.в.Бетховен</w:t>
            </w:r>
            <w:proofErr w:type="spellEnd"/>
            <w:r w:rsidRPr="0062553A">
              <w:rPr>
                <w:lang w:eastAsia="en-US"/>
              </w:rPr>
              <w:t>.</w:t>
            </w:r>
            <w:r>
              <w:rPr>
                <w:lang w:val="tt-RU" w:eastAsia="en-US"/>
              </w:rPr>
              <w:t xml:space="preserve">  Т</w:t>
            </w:r>
            <w:proofErr w:type="spellStart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әэсирле</w:t>
            </w:r>
            <w:proofErr w:type="spellEnd"/>
            <w:r w:rsidRPr="0062553A">
              <w:rPr>
                <w:lang w:eastAsia="en-US"/>
              </w:rPr>
              <w:t xml:space="preserve"> </w:t>
            </w:r>
            <w:r>
              <w:rPr>
                <w:lang w:val="tt-RU" w:eastAsia="en-US"/>
              </w:rPr>
              <w:t xml:space="preserve"> </w:t>
            </w:r>
            <w:r w:rsidRPr="0062553A">
              <w:rPr>
                <w:lang w:eastAsia="en-US"/>
              </w:rPr>
              <w:t>соната</w:t>
            </w:r>
            <w:r>
              <w:rPr>
                <w:lang w:val="tt-RU" w:eastAsia="en-US"/>
              </w:rPr>
              <w:t>.</w:t>
            </w:r>
          </w:p>
          <w:p w:rsidR="00773B43" w:rsidRPr="0062553A" w:rsidRDefault="00773B43" w:rsidP="00A96667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21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 xml:space="preserve">Годы странствий </w:t>
            </w:r>
            <w:proofErr w:type="spellStart"/>
            <w:r w:rsidRPr="0062553A">
              <w:rPr>
                <w:lang w:eastAsia="en-US"/>
              </w:rPr>
              <w:t>М.И.Глинки</w:t>
            </w:r>
            <w:proofErr w:type="spellEnd"/>
          </w:p>
          <w:p w:rsidR="00773B43" w:rsidRPr="00B954BC" w:rsidRDefault="00773B43" w:rsidP="00A96667">
            <w:pPr>
              <w:rPr>
                <w:lang w:val="tt-RU" w:eastAsia="en-US"/>
              </w:rPr>
            </w:pPr>
          </w:p>
          <w:p w:rsidR="00773B43" w:rsidRPr="00B954BC" w:rsidRDefault="00773B43" w:rsidP="00A96667">
            <w:pPr>
              <w:rPr>
                <w:i/>
                <w:lang w:val="tt-RU" w:eastAsia="en-US"/>
              </w:rPr>
            </w:pPr>
            <w:r w:rsidRPr="00B954BC">
              <w:rPr>
                <w:lang w:val="tt-RU" w:eastAsia="en-US"/>
              </w:rPr>
              <w:lastRenderedPageBreak/>
              <w:t>М.И.Глинк</w:t>
            </w:r>
            <w:r>
              <w:rPr>
                <w:lang w:val="tt-RU" w:eastAsia="en-US"/>
              </w:rPr>
              <w:t>аның ил гизү еллары.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lastRenderedPageBreak/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826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lastRenderedPageBreak/>
              <w:t>22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Царит гармония оркестра</w:t>
            </w:r>
            <w:r>
              <w:rPr>
                <w:lang w:val="tt-RU" w:eastAsia="en-US"/>
              </w:rPr>
              <w:t>.</w:t>
            </w:r>
          </w:p>
          <w:p w:rsidR="00773B43" w:rsidRPr="00B954BC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Оркестр  моңы хөкем сөрә.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rPr>
          <w:trHeight w:val="285"/>
        </w:trPr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b/>
              </w:rPr>
              <w:t>В музыкальном театре  (7 часов)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23</w:t>
            </w: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>М.И.Глинка. Опера «Иван Сусанин».</w:t>
            </w:r>
          </w:p>
          <w:p w:rsidR="00773B43" w:rsidRPr="00B954BC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>Музыкальный образ</w:t>
            </w:r>
            <w:r>
              <w:rPr>
                <w:lang w:val="tt-RU" w:eastAsia="en-US"/>
              </w:rPr>
              <w:t xml:space="preserve"> </w:t>
            </w:r>
            <w:r w:rsidRPr="0062553A">
              <w:rPr>
                <w:lang w:eastAsia="en-US"/>
              </w:rPr>
              <w:t xml:space="preserve"> поляков </w:t>
            </w:r>
            <w:proofErr w:type="spellStart"/>
            <w:r w:rsidRPr="0062553A">
              <w:rPr>
                <w:lang w:eastAsia="en-US"/>
              </w:rPr>
              <w:t>М.И.Глинка</w:t>
            </w:r>
            <w:proofErr w:type="spellEnd"/>
            <w:r w:rsidRPr="0062553A">
              <w:rPr>
                <w:lang w:eastAsia="en-US"/>
              </w:rPr>
              <w:t>. Опера «Иван Сусанин».</w:t>
            </w:r>
            <w:r>
              <w:rPr>
                <w:lang w:val="tt-RU" w:eastAsia="en-US"/>
              </w:rPr>
              <w:t xml:space="preserve"> Полкларның музыкал</w:t>
            </w:r>
            <w:r>
              <w:rPr>
                <w:lang w:eastAsia="en-US"/>
              </w:rPr>
              <w:t>ь образы.</w:t>
            </w:r>
          </w:p>
          <w:p w:rsidR="00773B43" w:rsidRPr="0062553A" w:rsidRDefault="00773B43" w:rsidP="00A96667">
            <w:pPr>
              <w:rPr>
                <w:b/>
                <w:lang w:eastAsia="en-US"/>
              </w:rPr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24</w:t>
            </w: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>М.И.Глинка. Опера «Иван Сусанин».</w:t>
            </w:r>
          </w:p>
          <w:p w:rsidR="00773B43" w:rsidRPr="00E9796A" w:rsidRDefault="00773B43" w:rsidP="00A96667">
            <w:pPr>
              <w:rPr>
                <w:lang w:eastAsia="en-US"/>
              </w:rPr>
            </w:pPr>
            <w:proofErr w:type="spellStart"/>
            <w:r w:rsidRPr="0062553A">
              <w:rPr>
                <w:lang w:eastAsia="en-US"/>
              </w:rPr>
              <w:t>М.И.Глинка</w:t>
            </w:r>
            <w:proofErr w:type="spellEnd"/>
            <w:r w:rsidRPr="0062553A">
              <w:rPr>
                <w:lang w:eastAsia="en-US"/>
              </w:rPr>
              <w:t>. Опера «Иван Сусанин».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25</w:t>
            </w:r>
          </w:p>
        </w:tc>
        <w:tc>
          <w:tcPr>
            <w:tcW w:w="10523" w:type="dxa"/>
          </w:tcPr>
          <w:p w:rsidR="00773B43" w:rsidRPr="0062553A" w:rsidRDefault="00773B43" w:rsidP="00A96667">
            <w:pPr>
              <w:rPr>
                <w:lang w:eastAsia="en-US"/>
              </w:rPr>
            </w:pPr>
            <w:r w:rsidRPr="0062553A">
              <w:rPr>
                <w:lang w:eastAsia="en-US"/>
              </w:rPr>
              <w:t>М.П.Мусоргский. Опера «</w:t>
            </w:r>
            <w:proofErr w:type="spellStart"/>
            <w:r w:rsidRPr="0062553A">
              <w:rPr>
                <w:lang w:eastAsia="en-US"/>
              </w:rPr>
              <w:t>Хованщина</w:t>
            </w:r>
            <w:proofErr w:type="spellEnd"/>
          </w:p>
          <w:p w:rsidR="00773B43" w:rsidRPr="0062553A" w:rsidRDefault="00773B43" w:rsidP="00A96667">
            <w:pPr>
              <w:rPr>
                <w:lang w:eastAsia="en-US"/>
              </w:rPr>
            </w:pPr>
            <w:proofErr w:type="spellStart"/>
            <w:r w:rsidRPr="0062553A">
              <w:rPr>
                <w:lang w:eastAsia="en-US"/>
              </w:rPr>
              <w:t>М.П.Мусоргский</w:t>
            </w:r>
            <w:proofErr w:type="spellEnd"/>
            <w:r w:rsidRPr="0062553A">
              <w:rPr>
                <w:lang w:eastAsia="en-US"/>
              </w:rPr>
              <w:t>. Опера «</w:t>
            </w:r>
            <w:proofErr w:type="spellStart"/>
            <w:r w:rsidRPr="0062553A">
              <w:rPr>
                <w:lang w:eastAsia="en-US"/>
              </w:rPr>
              <w:t>Хованщина</w:t>
            </w:r>
            <w:proofErr w:type="spellEnd"/>
          </w:p>
          <w:p w:rsidR="00773B43" w:rsidRPr="0062553A" w:rsidRDefault="00773B43" w:rsidP="00A96667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26</w:t>
            </w:r>
          </w:p>
        </w:tc>
        <w:tc>
          <w:tcPr>
            <w:tcW w:w="10523" w:type="dxa"/>
          </w:tcPr>
          <w:p w:rsidR="00773B43" w:rsidRPr="00851810" w:rsidRDefault="00773B43" w:rsidP="00A96667">
            <w:pPr>
              <w:rPr>
                <w:rFonts w:eastAsiaTheme="minorHAnsi"/>
                <w:lang w:val="tt-RU" w:eastAsia="en-US"/>
              </w:rPr>
            </w:pPr>
            <w:r w:rsidRPr="0062553A">
              <w:rPr>
                <w:rFonts w:eastAsiaTheme="minorHAnsi"/>
                <w:lang w:eastAsia="en-US"/>
              </w:rPr>
              <w:t>Джазовые композиции в исполнении оркестров Л. Утесова, О. Лундстрема</w:t>
            </w:r>
            <w:r w:rsidRPr="0062553A">
              <w:rPr>
                <w:lang w:eastAsia="en-US"/>
              </w:rPr>
              <w:t xml:space="preserve"> Обобщающий урок  </w:t>
            </w:r>
            <w:r w:rsidRPr="0062553A">
              <w:rPr>
                <w:lang w:val="en-US" w:eastAsia="en-US"/>
              </w:rPr>
              <w:t>III</w:t>
            </w:r>
            <w:r w:rsidRPr="0062553A">
              <w:rPr>
                <w:lang w:eastAsia="en-US"/>
              </w:rPr>
              <w:t xml:space="preserve"> четверти</w:t>
            </w:r>
            <w:proofErr w:type="gramStart"/>
            <w:r w:rsidRPr="0062553A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val="tt-RU" w:eastAsia="en-US"/>
              </w:rPr>
              <w:t>.</w:t>
            </w:r>
            <w:proofErr w:type="gramEnd"/>
          </w:p>
          <w:p w:rsidR="00773B43" w:rsidRPr="00B954BC" w:rsidRDefault="00773B43" w:rsidP="00A96667">
            <w:pPr>
              <w:rPr>
                <w:lang w:val="tt-RU" w:eastAsia="en-US"/>
              </w:rPr>
            </w:pPr>
            <w:r>
              <w:rPr>
                <w:rFonts w:eastAsiaTheme="minorHAnsi"/>
                <w:lang w:eastAsia="en-US"/>
              </w:rPr>
              <w:t xml:space="preserve">Л. Утесов, О. Лундстрем  </w:t>
            </w:r>
            <w:proofErr w:type="spellStart"/>
            <w:r>
              <w:rPr>
                <w:rFonts w:eastAsiaTheme="minorHAnsi"/>
                <w:lang w:eastAsia="en-US"/>
              </w:rPr>
              <w:t>оркестрлары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башкаруында</w:t>
            </w:r>
            <w:proofErr w:type="spellEnd"/>
            <w:r>
              <w:rPr>
                <w:rFonts w:eastAsiaTheme="minorHAnsi"/>
                <w:lang w:eastAsia="en-US"/>
              </w:rPr>
              <w:t xml:space="preserve"> джаз </w:t>
            </w:r>
            <w:proofErr w:type="spellStart"/>
            <w:r>
              <w:rPr>
                <w:rFonts w:eastAsiaTheme="minorHAnsi"/>
                <w:lang w:eastAsia="en-US"/>
              </w:rPr>
              <w:t>композициял</w:t>
            </w:r>
            <w:proofErr w:type="spellEnd"/>
            <w:r>
              <w:rPr>
                <w:rFonts w:eastAsiaTheme="minorHAnsi"/>
                <w:lang w:val="tt-RU" w:eastAsia="en-US"/>
              </w:rPr>
              <w:t>әре. 3 чирекне йомгаклау дәресе.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773B43"/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27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Восточные мотивы в творчестве русских композиторо</w:t>
            </w:r>
            <w:r>
              <w:rPr>
                <w:lang w:eastAsia="en-US"/>
              </w:rPr>
              <w:t>в</w:t>
            </w:r>
            <w:r>
              <w:rPr>
                <w:lang w:val="tt-RU" w:eastAsia="en-US"/>
              </w:rPr>
              <w:t>.</w:t>
            </w:r>
          </w:p>
          <w:p w:rsidR="00773B43" w:rsidRPr="00851810" w:rsidRDefault="00773B43" w:rsidP="00A9666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Р</w:t>
            </w:r>
            <w:r w:rsidRPr="00851810">
              <w:rPr>
                <w:lang w:val="tt-RU" w:eastAsia="en-US"/>
              </w:rPr>
              <w:t>ус композитор</w:t>
            </w:r>
            <w:r>
              <w:rPr>
                <w:lang w:val="tt-RU" w:eastAsia="en-US"/>
              </w:rPr>
              <w:t>лары иҗатында көнчыгыш сәнгат</w:t>
            </w:r>
            <w:r w:rsidRPr="00851810">
              <w:rPr>
                <w:lang w:val="tt-RU" w:eastAsia="en-US"/>
              </w:rPr>
              <w:t xml:space="preserve">ь </w:t>
            </w:r>
            <w:r>
              <w:rPr>
                <w:lang w:val="tt-RU" w:eastAsia="en-US"/>
              </w:rPr>
              <w:t>әсәренең</w:t>
            </w:r>
            <w:r w:rsidRPr="00851810">
              <w:rPr>
                <w:lang w:val="tt-RU" w:eastAsia="en-US"/>
              </w:rPr>
              <w:t xml:space="preserve"> элементлары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773B43"/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28</w:t>
            </w:r>
          </w:p>
        </w:tc>
        <w:tc>
          <w:tcPr>
            <w:tcW w:w="10523" w:type="dxa"/>
          </w:tcPr>
          <w:p w:rsidR="00773B43" w:rsidRDefault="00773B43" w:rsidP="00A96667">
            <w:pPr>
              <w:ind w:firstLine="33"/>
              <w:rPr>
                <w:lang w:val="tt-RU" w:eastAsia="en-US"/>
              </w:rPr>
            </w:pPr>
            <w:r w:rsidRPr="0062553A">
              <w:rPr>
                <w:lang w:eastAsia="en-US"/>
              </w:rPr>
              <w:t>Воплощение русских обычаев и обрядов в бале</w:t>
            </w:r>
            <w:r>
              <w:rPr>
                <w:lang w:eastAsia="en-US"/>
              </w:rPr>
              <w:t>те «Петрушка» И.Ф. Стравинского</w:t>
            </w:r>
          </w:p>
          <w:p w:rsidR="00773B43" w:rsidRPr="00851810" w:rsidRDefault="00773B43" w:rsidP="00A96667">
            <w:pPr>
              <w:ind w:firstLine="33"/>
              <w:rPr>
                <w:lang w:val="tt-RU" w:eastAsia="en-US"/>
              </w:rPr>
            </w:pPr>
            <w:r w:rsidRPr="00AA048C">
              <w:rPr>
                <w:lang w:val="tt-RU" w:eastAsia="en-US"/>
              </w:rPr>
              <w:t>И.Ф. Стравинск</w:t>
            </w:r>
            <w:r>
              <w:rPr>
                <w:lang w:val="tt-RU" w:eastAsia="en-US"/>
              </w:rPr>
              <w:t xml:space="preserve">ийның </w:t>
            </w:r>
            <w:r w:rsidRPr="00AA048C">
              <w:rPr>
                <w:lang w:val="tt-RU" w:eastAsia="en-US"/>
              </w:rPr>
              <w:t>«Петрушка»</w:t>
            </w:r>
            <w:r>
              <w:rPr>
                <w:lang w:val="tt-RU" w:eastAsia="en-US"/>
              </w:rPr>
              <w:t xml:space="preserve"> балетында рус гореф-гадәтләренең, йолаларының гәүдәләнеше 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29</w:t>
            </w:r>
          </w:p>
        </w:tc>
        <w:tc>
          <w:tcPr>
            <w:tcW w:w="10523" w:type="dxa"/>
          </w:tcPr>
          <w:p w:rsidR="00773B43" w:rsidRDefault="00773B43" w:rsidP="00A96667">
            <w:pPr>
              <w:ind w:firstLine="33"/>
              <w:rPr>
                <w:lang w:val="tt-RU" w:eastAsia="en-US"/>
              </w:rPr>
            </w:pPr>
            <w:r w:rsidRPr="0062553A">
              <w:rPr>
                <w:lang w:eastAsia="en-US"/>
              </w:rPr>
              <w:t>Театр музыкальной комедии</w:t>
            </w:r>
          </w:p>
          <w:p w:rsidR="00773B43" w:rsidRPr="00E9796A" w:rsidRDefault="00773B43" w:rsidP="00A96667">
            <w:pPr>
              <w:ind w:firstLine="33"/>
              <w:rPr>
                <w:lang w:val="tt-RU" w:eastAsia="en-US"/>
              </w:rPr>
            </w:pPr>
            <w:proofErr w:type="spellStart"/>
            <w:r w:rsidRPr="0062553A">
              <w:rPr>
                <w:lang w:eastAsia="en-US"/>
              </w:rPr>
              <w:t>Музыкаль</w:t>
            </w:r>
            <w:proofErr w:type="spellEnd"/>
            <w:r>
              <w:rPr>
                <w:lang w:val="tt-RU" w:eastAsia="en-US"/>
              </w:rPr>
              <w:t xml:space="preserve"> </w:t>
            </w:r>
            <w:proofErr w:type="spellStart"/>
            <w:r w:rsidRPr="0062553A">
              <w:rPr>
                <w:lang w:eastAsia="en-US"/>
              </w:rPr>
              <w:t>комеди</w:t>
            </w:r>
            <w:proofErr w:type="spellEnd"/>
            <w:r>
              <w:rPr>
                <w:lang w:val="tt-RU" w:eastAsia="en-US"/>
              </w:rPr>
              <w:t>я т</w:t>
            </w:r>
            <w:proofErr w:type="spellStart"/>
            <w:r w:rsidRPr="0062553A">
              <w:rPr>
                <w:lang w:eastAsia="en-US"/>
              </w:rPr>
              <w:t>еатр</w:t>
            </w:r>
            <w:proofErr w:type="spellEnd"/>
            <w:r>
              <w:rPr>
                <w:lang w:val="tt-RU" w:eastAsia="en-US"/>
              </w:rPr>
              <w:t>ы.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0523" w:type="dxa"/>
          </w:tcPr>
          <w:p w:rsidR="00773B43" w:rsidRPr="0062553A" w:rsidRDefault="00773B43" w:rsidP="00A96667">
            <w:pPr>
              <w:ind w:firstLine="33"/>
              <w:rPr>
                <w:lang w:eastAsia="en-US"/>
              </w:rPr>
            </w:pPr>
            <w:r w:rsidRPr="0062553A">
              <w:rPr>
                <w:b/>
              </w:rPr>
              <w:t xml:space="preserve">Чтоб музыкантом быть  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30</w:t>
            </w:r>
          </w:p>
        </w:tc>
        <w:tc>
          <w:tcPr>
            <w:tcW w:w="10523" w:type="dxa"/>
          </w:tcPr>
          <w:p w:rsidR="00773B43" w:rsidRDefault="00773B43" w:rsidP="00A96667">
            <w:pPr>
              <w:ind w:firstLine="33"/>
              <w:rPr>
                <w:lang w:val="tt-RU" w:eastAsia="en-US"/>
              </w:rPr>
            </w:pPr>
            <w:r w:rsidRPr="0062553A">
              <w:rPr>
                <w:lang w:eastAsia="en-US"/>
              </w:rPr>
              <w:t>Прелюдия «Колокола» С.В.Рахманинова – схватка человека с судьбой</w:t>
            </w:r>
            <w:r>
              <w:rPr>
                <w:lang w:val="tt-RU" w:eastAsia="en-US"/>
              </w:rPr>
              <w:t>.</w:t>
            </w:r>
          </w:p>
          <w:p w:rsidR="00773B43" w:rsidRPr="00AA048C" w:rsidRDefault="00773B43" w:rsidP="00A96667">
            <w:pPr>
              <w:ind w:firstLine="33"/>
              <w:rPr>
                <w:lang w:val="tt-RU" w:eastAsia="en-US"/>
              </w:rPr>
            </w:pPr>
            <w:proofErr w:type="spellStart"/>
            <w:r>
              <w:rPr>
                <w:lang w:eastAsia="en-US"/>
              </w:rPr>
              <w:t>С.В.Рахманинов</w:t>
            </w:r>
            <w:proofErr w:type="spellEnd"/>
            <w:r w:rsidRPr="0062553A">
              <w:rPr>
                <w:lang w:eastAsia="en-US"/>
              </w:rPr>
              <w:t xml:space="preserve"> </w:t>
            </w:r>
            <w:r>
              <w:rPr>
                <w:lang w:val="tt-RU" w:eastAsia="en-US"/>
              </w:rPr>
              <w:t xml:space="preserve"> </w:t>
            </w:r>
            <w:r w:rsidRPr="0062553A">
              <w:rPr>
                <w:lang w:eastAsia="en-US"/>
              </w:rPr>
              <w:t>Прелюдия «Колокола»</w:t>
            </w:r>
            <w:r>
              <w:rPr>
                <w:lang w:val="tt-RU" w:eastAsia="en-US"/>
              </w:rPr>
              <w:t xml:space="preserve"> - кешенең язмыш белән бәрелеше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773B43"/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31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rFonts w:eastAsiaTheme="minorHAnsi"/>
                <w:lang w:val="tt-RU" w:eastAsia="en-US"/>
              </w:rPr>
            </w:pPr>
            <w:r w:rsidRPr="0062553A">
              <w:rPr>
                <w:rFonts w:eastAsiaTheme="minorHAnsi"/>
                <w:lang w:eastAsia="en-US"/>
              </w:rPr>
              <w:t>Музыкальный язык композиторов РТ на примере Л. Батыр-</w:t>
            </w:r>
            <w:proofErr w:type="spellStart"/>
            <w:r w:rsidRPr="0062553A">
              <w:rPr>
                <w:rFonts w:eastAsiaTheme="minorHAnsi"/>
                <w:lang w:eastAsia="en-US"/>
              </w:rPr>
              <w:t>Булгари</w:t>
            </w:r>
            <w:proofErr w:type="spellEnd"/>
            <w:r w:rsidRPr="0062553A">
              <w:rPr>
                <w:rFonts w:eastAsiaTheme="minorHAnsi"/>
                <w:lang w:eastAsia="en-US"/>
              </w:rPr>
              <w:t>.</w:t>
            </w:r>
          </w:p>
          <w:p w:rsidR="00773B43" w:rsidRPr="00AA048C" w:rsidRDefault="00773B43" w:rsidP="00A96667">
            <w:pPr>
              <w:rPr>
                <w:lang w:val="tt-RU" w:eastAsia="en-US"/>
              </w:rPr>
            </w:pPr>
            <w:r w:rsidRPr="0062553A">
              <w:rPr>
                <w:rFonts w:eastAsiaTheme="minorHAnsi"/>
                <w:lang w:eastAsia="en-US"/>
              </w:rPr>
              <w:t>Л. Батыр-</w:t>
            </w:r>
            <w:proofErr w:type="spellStart"/>
            <w:r w:rsidRPr="0062553A">
              <w:rPr>
                <w:rFonts w:eastAsiaTheme="minorHAnsi"/>
                <w:lang w:eastAsia="en-US"/>
              </w:rPr>
              <w:t>Булгари</w:t>
            </w:r>
            <w:proofErr w:type="spellEnd"/>
            <w:r w:rsidRPr="0062553A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val="tt-RU" w:eastAsia="en-US"/>
              </w:rPr>
              <w:t xml:space="preserve">мисалында </w:t>
            </w:r>
            <w:r w:rsidRPr="0062553A">
              <w:rPr>
                <w:rFonts w:eastAsiaTheme="minorHAnsi"/>
                <w:lang w:eastAsia="en-US"/>
              </w:rPr>
              <w:t>РТ</w:t>
            </w:r>
            <w:r>
              <w:rPr>
                <w:rFonts w:eastAsiaTheme="minorHAnsi"/>
                <w:lang w:val="tt-RU" w:eastAsia="en-US"/>
              </w:rPr>
              <w:t xml:space="preserve"> </w:t>
            </w:r>
            <w:r w:rsidRPr="0062553A">
              <w:rPr>
                <w:rFonts w:eastAsiaTheme="minorHAnsi"/>
                <w:lang w:eastAsia="en-US"/>
              </w:rPr>
              <w:t>композитор</w:t>
            </w:r>
            <w:r>
              <w:rPr>
                <w:rFonts w:eastAsiaTheme="minorHAnsi"/>
                <w:lang w:val="tt-RU" w:eastAsia="en-US"/>
              </w:rPr>
              <w:t>ларының  м</w:t>
            </w:r>
            <w:proofErr w:type="spellStart"/>
            <w:r w:rsidRPr="0062553A">
              <w:rPr>
                <w:rFonts w:eastAsiaTheme="minorHAnsi"/>
                <w:lang w:eastAsia="en-US"/>
              </w:rPr>
              <w:t>узыкаль</w:t>
            </w:r>
            <w:proofErr w:type="spellEnd"/>
            <w:r>
              <w:rPr>
                <w:rFonts w:eastAsiaTheme="minorHAnsi"/>
                <w:lang w:val="tt-RU" w:eastAsia="en-US"/>
              </w:rPr>
              <w:t xml:space="preserve"> теле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773B43"/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32</w:t>
            </w:r>
          </w:p>
        </w:tc>
        <w:tc>
          <w:tcPr>
            <w:tcW w:w="10523" w:type="dxa"/>
          </w:tcPr>
          <w:p w:rsidR="00773B43" w:rsidRPr="0062553A" w:rsidRDefault="00773B43" w:rsidP="00A96667">
            <w:pPr>
              <w:ind w:firstLine="33"/>
              <w:rPr>
                <w:lang w:eastAsia="en-US"/>
              </w:rPr>
            </w:pPr>
            <w:r w:rsidRPr="0062553A">
              <w:rPr>
                <w:lang w:eastAsia="en-US"/>
              </w:rPr>
              <w:t>Мастерство исполнителя.</w:t>
            </w:r>
          </w:p>
          <w:p w:rsidR="00773B43" w:rsidRPr="00677F2B" w:rsidRDefault="00773B43" w:rsidP="00A96667">
            <w:pPr>
              <w:ind w:firstLine="33"/>
              <w:rPr>
                <w:lang w:val="tt-RU" w:eastAsia="en-US"/>
              </w:rPr>
            </w:pPr>
            <w:r>
              <w:rPr>
                <w:lang w:eastAsia="en-US"/>
              </w:rPr>
              <w:t>Музыкальный инструмент – гитара</w:t>
            </w:r>
            <w:r>
              <w:rPr>
                <w:lang w:val="tt-RU" w:eastAsia="en-US"/>
              </w:rPr>
              <w:t xml:space="preserve"> Башкаручының осталыгы. Г</w:t>
            </w:r>
            <w:proofErr w:type="spellStart"/>
            <w:r>
              <w:rPr>
                <w:lang w:eastAsia="en-US"/>
              </w:rPr>
              <w:t>итара</w:t>
            </w:r>
            <w:proofErr w:type="spellEnd"/>
            <w:r>
              <w:rPr>
                <w:lang w:val="tt-RU" w:eastAsia="en-US"/>
              </w:rPr>
              <w:t xml:space="preserve"> - м</w:t>
            </w:r>
            <w:proofErr w:type="spellStart"/>
            <w:r>
              <w:rPr>
                <w:lang w:eastAsia="en-US"/>
              </w:rPr>
              <w:t>узыкаль</w:t>
            </w:r>
            <w:proofErr w:type="spellEnd"/>
            <w:r>
              <w:rPr>
                <w:lang w:eastAsia="en-US"/>
              </w:rPr>
              <w:t xml:space="preserve"> инструмент.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33</w:t>
            </w:r>
          </w:p>
        </w:tc>
        <w:tc>
          <w:tcPr>
            <w:tcW w:w="10523" w:type="dxa"/>
          </w:tcPr>
          <w:p w:rsidR="00773B43" w:rsidRDefault="00773B43" w:rsidP="00A96667">
            <w:pPr>
              <w:rPr>
                <w:lang w:val="tt-RU" w:eastAsia="en-US"/>
              </w:rPr>
            </w:pPr>
            <w:r w:rsidRPr="0062553A">
              <w:rPr>
                <w:lang w:eastAsia="en-US"/>
              </w:rPr>
              <w:t>С</w:t>
            </w:r>
            <w:r>
              <w:rPr>
                <w:lang w:eastAsia="en-US"/>
              </w:rPr>
              <w:t>имфонический, камерный оркестры</w:t>
            </w:r>
          </w:p>
          <w:p w:rsidR="00773B43" w:rsidRPr="00AA048C" w:rsidRDefault="00773B43" w:rsidP="00A96667">
            <w:pPr>
              <w:rPr>
                <w:i/>
                <w:lang w:val="tt-RU" w:eastAsia="en-US"/>
              </w:rPr>
            </w:pPr>
            <w:proofErr w:type="spellStart"/>
            <w:r w:rsidRPr="0062553A">
              <w:rPr>
                <w:lang w:eastAsia="en-US"/>
              </w:rPr>
              <w:t>Симфон</w:t>
            </w:r>
            <w:proofErr w:type="spellEnd"/>
            <w:r>
              <w:rPr>
                <w:lang w:val="tt-RU" w:eastAsia="en-US"/>
              </w:rPr>
              <w:t xml:space="preserve">ик, </w:t>
            </w:r>
            <w:r w:rsidRPr="0062553A">
              <w:rPr>
                <w:lang w:eastAsia="en-US"/>
              </w:rPr>
              <w:t>камер</w:t>
            </w:r>
            <w:r>
              <w:rPr>
                <w:lang w:val="tt-RU" w:eastAsia="en-US"/>
              </w:rPr>
              <w:t xml:space="preserve">а </w:t>
            </w:r>
            <w:proofErr w:type="spellStart"/>
            <w:r w:rsidRPr="0062553A">
              <w:rPr>
                <w:lang w:eastAsia="en-US"/>
              </w:rPr>
              <w:t>оркестр</w:t>
            </w:r>
            <w:r>
              <w:rPr>
                <w:lang w:eastAsia="en-US"/>
              </w:rPr>
              <w:t>лары</w:t>
            </w:r>
            <w:proofErr w:type="spellEnd"/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773B43"/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  <w:tr w:rsidR="00773B43" w:rsidRPr="0062553A" w:rsidTr="00773B43">
        <w:tc>
          <w:tcPr>
            <w:tcW w:w="676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34</w:t>
            </w:r>
          </w:p>
        </w:tc>
        <w:tc>
          <w:tcPr>
            <w:tcW w:w="10523" w:type="dxa"/>
          </w:tcPr>
          <w:p w:rsidR="00773B43" w:rsidRDefault="00773B43" w:rsidP="00A96667">
            <w:pPr>
              <w:ind w:firstLine="33"/>
              <w:rPr>
                <w:lang w:val="tt-RU" w:eastAsia="en-US"/>
              </w:rPr>
            </w:pPr>
            <w:r w:rsidRPr="0062553A">
              <w:rPr>
                <w:lang w:eastAsia="en-US"/>
              </w:rPr>
              <w:t xml:space="preserve">В интонации спрятан </w:t>
            </w:r>
            <w:proofErr w:type="spellStart"/>
            <w:r w:rsidRPr="0062553A">
              <w:rPr>
                <w:lang w:eastAsia="en-US"/>
              </w:rPr>
              <w:t>человек.Урок</w:t>
            </w:r>
            <w:proofErr w:type="spellEnd"/>
            <w:r w:rsidRPr="0062553A">
              <w:rPr>
                <w:lang w:eastAsia="en-US"/>
              </w:rPr>
              <w:t>-концерт</w:t>
            </w:r>
          </w:p>
          <w:p w:rsidR="00773B43" w:rsidRDefault="00773B43" w:rsidP="00A96667">
            <w:pPr>
              <w:ind w:firstLine="33"/>
              <w:rPr>
                <w:lang w:val="tt-RU" w:eastAsia="en-US"/>
              </w:rPr>
            </w:pPr>
            <w:r>
              <w:rPr>
                <w:lang w:val="tt-RU" w:eastAsia="en-US"/>
              </w:rPr>
              <w:t>Дәрес-кон</w:t>
            </w:r>
            <w:proofErr w:type="spellStart"/>
            <w:r>
              <w:rPr>
                <w:lang w:eastAsia="en-US"/>
              </w:rPr>
              <w:t>церт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Интонацияд</w:t>
            </w:r>
            <w:proofErr w:type="spellEnd"/>
            <w:r>
              <w:rPr>
                <w:lang w:val="tt-RU" w:eastAsia="en-US"/>
              </w:rPr>
              <w:t xml:space="preserve">ә кеше </w:t>
            </w:r>
          </w:p>
          <w:p w:rsidR="00773B43" w:rsidRPr="00677F2B" w:rsidRDefault="00773B43" w:rsidP="00A96667">
            <w:pPr>
              <w:ind w:firstLine="33"/>
              <w:rPr>
                <w:lang w:val="tt-RU" w:eastAsia="en-US"/>
              </w:rPr>
            </w:pPr>
            <w:r>
              <w:rPr>
                <w:lang w:val="tt-RU" w:eastAsia="en-US"/>
              </w:rPr>
              <w:t>Яшеренгән.</w:t>
            </w:r>
          </w:p>
        </w:tc>
        <w:tc>
          <w:tcPr>
            <w:tcW w:w="993" w:type="dxa"/>
          </w:tcPr>
          <w:p w:rsidR="00773B43" w:rsidRPr="0062553A" w:rsidRDefault="00773B43" w:rsidP="00A96667">
            <w:pPr>
              <w:tabs>
                <w:tab w:val="left" w:pos="11220"/>
              </w:tabs>
            </w:pPr>
            <w:r w:rsidRPr="0062553A">
              <w:t>1</w:t>
            </w:r>
          </w:p>
        </w:tc>
        <w:tc>
          <w:tcPr>
            <w:tcW w:w="1559" w:type="dxa"/>
          </w:tcPr>
          <w:p w:rsidR="00773B43" w:rsidRPr="009E24F5" w:rsidRDefault="00773B43" w:rsidP="00A96667">
            <w:pPr>
              <w:jc w:val="center"/>
            </w:pPr>
          </w:p>
        </w:tc>
        <w:tc>
          <w:tcPr>
            <w:tcW w:w="1559" w:type="dxa"/>
          </w:tcPr>
          <w:p w:rsidR="00773B43" w:rsidRPr="0062553A" w:rsidRDefault="00773B43" w:rsidP="00A96667">
            <w:pPr>
              <w:tabs>
                <w:tab w:val="left" w:pos="11220"/>
              </w:tabs>
              <w:jc w:val="center"/>
            </w:pPr>
          </w:p>
        </w:tc>
      </w:tr>
    </w:tbl>
    <w:p w:rsidR="00CA4AAD" w:rsidRDefault="00CA4AAD" w:rsidP="0062553A">
      <w:pPr>
        <w:shd w:val="clear" w:color="auto" w:fill="FFFFFF"/>
        <w:jc w:val="both"/>
        <w:textAlignment w:val="baseline"/>
        <w:rPr>
          <w:b/>
          <w:bCs/>
          <w:color w:val="000000"/>
          <w:sz w:val="22"/>
          <w:szCs w:val="22"/>
        </w:rPr>
      </w:pPr>
    </w:p>
    <w:p w:rsidR="00CA4AAD" w:rsidRDefault="00CA4AAD" w:rsidP="0062553A">
      <w:pPr>
        <w:shd w:val="clear" w:color="auto" w:fill="FFFFFF"/>
        <w:jc w:val="both"/>
        <w:textAlignment w:val="baseline"/>
        <w:rPr>
          <w:b/>
          <w:bCs/>
          <w:color w:val="000000"/>
          <w:sz w:val="22"/>
          <w:szCs w:val="22"/>
        </w:rPr>
      </w:pP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bookmarkStart w:id="0" w:name="_GoBack"/>
      <w:bookmarkEnd w:id="0"/>
      <w:r w:rsidRPr="0062553A">
        <w:rPr>
          <w:b/>
          <w:bCs/>
          <w:color w:val="000000"/>
          <w:sz w:val="22"/>
          <w:szCs w:val="22"/>
        </w:rPr>
        <w:lastRenderedPageBreak/>
        <w:t>Нормы оценок.</w:t>
      </w: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r w:rsidRPr="0062553A">
        <w:rPr>
          <w:color w:val="000000"/>
          <w:sz w:val="22"/>
          <w:szCs w:val="22"/>
        </w:rPr>
        <w:t xml:space="preserve">Оценка </w:t>
      </w:r>
      <w:r w:rsidRPr="0062553A">
        <w:rPr>
          <w:b/>
          <w:color w:val="000000"/>
          <w:sz w:val="22"/>
          <w:szCs w:val="22"/>
        </w:rPr>
        <w:t>«пять»:</w:t>
      </w: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r w:rsidRPr="0062553A">
        <w:rPr>
          <w:color w:val="000000"/>
          <w:sz w:val="22"/>
          <w:szCs w:val="22"/>
        </w:rPr>
        <w:t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</w: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r w:rsidRPr="0062553A">
        <w:rPr>
          <w:color w:val="000000"/>
          <w:sz w:val="22"/>
          <w:szCs w:val="22"/>
        </w:rPr>
        <w:t xml:space="preserve">Оценка </w:t>
      </w:r>
      <w:r w:rsidRPr="0062553A">
        <w:rPr>
          <w:b/>
          <w:color w:val="000000"/>
          <w:sz w:val="22"/>
          <w:szCs w:val="22"/>
        </w:rPr>
        <w:t>«четыре»:</w:t>
      </w: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r w:rsidRPr="0062553A">
        <w:rPr>
          <w:color w:val="000000"/>
          <w:sz w:val="22"/>
          <w:szCs w:val="22"/>
        </w:rPr>
        <w:t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</w: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r w:rsidRPr="0062553A">
        <w:rPr>
          <w:color w:val="000000"/>
          <w:sz w:val="22"/>
          <w:szCs w:val="22"/>
        </w:rPr>
        <w:t xml:space="preserve">Оценка </w:t>
      </w:r>
      <w:r w:rsidRPr="0062553A">
        <w:rPr>
          <w:b/>
          <w:color w:val="000000"/>
          <w:sz w:val="22"/>
          <w:szCs w:val="22"/>
        </w:rPr>
        <w:t>«три»:</w:t>
      </w: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r w:rsidRPr="0062553A">
        <w:rPr>
          <w:color w:val="000000"/>
          <w:sz w:val="22"/>
          <w:szCs w:val="22"/>
        </w:rPr>
        <w:t>ответ правильный, но неполный, средства музыкальной выразительности раскрыты недостаточно, допустимы несколько наводящих вопросов учителя.</w:t>
      </w:r>
    </w:p>
    <w:p w:rsidR="003E2349" w:rsidRPr="0062553A" w:rsidRDefault="003E2349" w:rsidP="0062553A">
      <w:pPr>
        <w:shd w:val="clear" w:color="auto" w:fill="FFFFFF"/>
        <w:jc w:val="both"/>
        <w:textAlignment w:val="baseline"/>
        <w:rPr>
          <w:color w:val="000000"/>
          <w:sz w:val="22"/>
          <w:szCs w:val="22"/>
        </w:rPr>
      </w:pPr>
      <w:r w:rsidRPr="0062553A">
        <w:rPr>
          <w:color w:val="000000"/>
          <w:sz w:val="22"/>
          <w:szCs w:val="22"/>
        </w:rPr>
        <w:t xml:space="preserve">Оценка </w:t>
      </w:r>
      <w:r w:rsidRPr="0062553A">
        <w:rPr>
          <w:b/>
          <w:color w:val="000000"/>
          <w:sz w:val="22"/>
          <w:szCs w:val="22"/>
        </w:rPr>
        <w:t>«два»:</w:t>
      </w:r>
    </w:p>
    <w:p w:rsidR="00B9040F" w:rsidRPr="0062553A" w:rsidRDefault="003E2349" w:rsidP="0062553A">
      <w:pPr>
        <w:tabs>
          <w:tab w:val="left" w:pos="11220"/>
        </w:tabs>
        <w:rPr>
          <w:b/>
          <w:sz w:val="22"/>
          <w:szCs w:val="22"/>
        </w:rPr>
      </w:pPr>
      <w:r w:rsidRPr="0062553A">
        <w:rPr>
          <w:color w:val="000000"/>
          <w:sz w:val="22"/>
          <w:szCs w:val="22"/>
        </w:rPr>
        <w:t>ответ обнаруживает незнание и непонимание учебного материала</w:t>
      </w:r>
    </w:p>
    <w:p w:rsidR="00B9040F" w:rsidRPr="0062553A" w:rsidRDefault="00B9040F" w:rsidP="0062553A">
      <w:pPr>
        <w:tabs>
          <w:tab w:val="left" w:pos="11220"/>
        </w:tabs>
        <w:rPr>
          <w:b/>
          <w:sz w:val="22"/>
          <w:szCs w:val="22"/>
        </w:rPr>
      </w:pPr>
    </w:p>
    <w:p w:rsidR="00B9040F" w:rsidRPr="0062553A" w:rsidRDefault="00B9040F" w:rsidP="0062553A">
      <w:pPr>
        <w:tabs>
          <w:tab w:val="left" w:pos="11220"/>
        </w:tabs>
        <w:rPr>
          <w:b/>
          <w:sz w:val="22"/>
          <w:szCs w:val="22"/>
        </w:rPr>
      </w:pPr>
    </w:p>
    <w:p w:rsidR="00B9040F" w:rsidRPr="0062553A" w:rsidRDefault="00B9040F" w:rsidP="0062553A">
      <w:pPr>
        <w:tabs>
          <w:tab w:val="left" w:pos="11220"/>
        </w:tabs>
        <w:rPr>
          <w:b/>
          <w:sz w:val="22"/>
          <w:szCs w:val="22"/>
        </w:rPr>
      </w:pPr>
    </w:p>
    <w:p w:rsidR="001F77D7" w:rsidRPr="0062553A" w:rsidRDefault="001F77D7" w:rsidP="0062553A">
      <w:pPr>
        <w:rPr>
          <w:sz w:val="22"/>
          <w:szCs w:val="22"/>
        </w:rPr>
      </w:pPr>
    </w:p>
    <w:sectPr w:rsidR="001F77D7" w:rsidRPr="0062553A" w:rsidSect="000B15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AD4"/>
    <w:multiLevelType w:val="hybridMultilevel"/>
    <w:tmpl w:val="4AFCF7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9C1DCC"/>
    <w:multiLevelType w:val="hybridMultilevel"/>
    <w:tmpl w:val="11507112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>
    <w:nsid w:val="1FF4102B"/>
    <w:multiLevelType w:val="hybridMultilevel"/>
    <w:tmpl w:val="039E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04304"/>
    <w:multiLevelType w:val="hybridMultilevel"/>
    <w:tmpl w:val="039CD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96DA5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025E3"/>
    <w:multiLevelType w:val="hybridMultilevel"/>
    <w:tmpl w:val="413C17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E7C0B12"/>
    <w:multiLevelType w:val="hybridMultilevel"/>
    <w:tmpl w:val="9BB279F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30003E19"/>
    <w:multiLevelType w:val="hybridMultilevel"/>
    <w:tmpl w:val="25081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AB3F7C"/>
    <w:multiLevelType w:val="hybridMultilevel"/>
    <w:tmpl w:val="8ABE1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1255B"/>
    <w:multiLevelType w:val="hybridMultilevel"/>
    <w:tmpl w:val="4008E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5E4D81"/>
    <w:multiLevelType w:val="hybridMultilevel"/>
    <w:tmpl w:val="3E385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11578BF"/>
    <w:multiLevelType w:val="hybridMultilevel"/>
    <w:tmpl w:val="0B7A8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B3D16"/>
    <w:multiLevelType w:val="hybridMultilevel"/>
    <w:tmpl w:val="82043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4"/>
  </w:num>
  <w:num w:numId="5">
    <w:abstractNumId w:val="7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13"/>
  </w:num>
  <w:num w:numId="11">
    <w:abstractNumId w:val="10"/>
  </w:num>
  <w:num w:numId="12">
    <w:abstractNumId w:val="12"/>
  </w:num>
  <w:num w:numId="13">
    <w:abstractNumId w:val="0"/>
  </w:num>
  <w:num w:numId="14">
    <w:abstractNumId w:val="2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92"/>
    <w:rsid w:val="00002385"/>
    <w:rsid w:val="00025161"/>
    <w:rsid w:val="000970D0"/>
    <w:rsid w:val="000A0680"/>
    <w:rsid w:val="000B152E"/>
    <w:rsid w:val="001038F1"/>
    <w:rsid w:val="001045A2"/>
    <w:rsid w:val="00165374"/>
    <w:rsid w:val="001B11B1"/>
    <w:rsid w:val="001B1C72"/>
    <w:rsid w:val="001C4ACF"/>
    <w:rsid w:val="001C76F6"/>
    <w:rsid w:val="001D54BA"/>
    <w:rsid w:val="001F77D7"/>
    <w:rsid w:val="0024451D"/>
    <w:rsid w:val="002663FE"/>
    <w:rsid w:val="00277B7B"/>
    <w:rsid w:val="00296282"/>
    <w:rsid w:val="002B4331"/>
    <w:rsid w:val="002C1580"/>
    <w:rsid w:val="002D15F5"/>
    <w:rsid w:val="0037618C"/>
    <w:rsid w:val="00383636"/>
    <w:rsid w:val="0039291C"/>
    <w:rsid w:val="003E2349"/>
    <w:rsid w:val="0042623F"/>
    <w:rsid w:val="00485E41"/>
    <w:rsid w:val="00495971"/>
    <w:rsid w:val="004B050C"/>
    <w:rsid w:val="004D2AEA"/>
    <w:rsid w:val="004D635B"/>
    <w:rsid w:val="00513273"/>
    <w:rsid w:val="005211DD"/>
    <w:rsid w:val="00531B6E"/>
    <w:rsid w:val="00555A01"/>
    <w:rsid w:val="00556FD1"/>
    <w:rsid w:val="005619AD"/>
    <w:rsid w:val="00573FCC"/>
    <w:rsid w:val="00587F71"/>
    <w:rsid w:val="00612E89"/>
    <w:rsid w:val="0062553A"/>
    <w:rsid w:val="00625B6E"/>
    <w:rsid w:val="00641992"/>
    <w:rsid w:val="0066058B"/>
    <w:rsid w:val="00677F2B"/>
    <w:rsid w:val="0068096C"/>
    <w:rsid w:val="006A165E"/>
    <w:rsid w:val="006D097A"/>
    <w:rsid w:val="0075102E"/>
    <w:rsid w:val="0076521E"/>
    <w:rsid w:val="00773B43"/>
    <w:rsid w:val="007F4898"/>
    <w:rsid w:val="00803EE1"/>
    <w:rsid w:val="00804603"/>
    <w:rsid w:val="00814CAA"/>
    <w:rsid w:val="008354DF"/>
    <w:rsid w:val="0083680C"/>
    <w:rsid w:val="00851810"/>
    <w:rsid w:val="008612C9"/>
    <w:rsid w:val="00877CB9"/>
    <w:rsid w:val="0089182C"/>
    <w:rsid w:val="009141E7"/>
    <w:rsid w:val="0095439A"/>
    <w:rsid w:val="009B4CD6"/>
    <w:rsid w:val="009E69D9"/>
    <w:rsid w:val="00A0533F"/>
    <w:rsid w:val="00A1676E"/>
    <w:rsid w:val="00A62BA4"/>
    <w:rsid w:val="00A840FE"/>
    <w:rsid w:val="00A93897"/>
    <w:rsid w:val="00A96667"/>
    <w:rsid w:val="00AA048C"/>
    <w:rsid w:val="00B41A23"/>
    <w:rsid w:val="00B704DB"/>
    <w:rsid w:val="00B73815"/>
    <w:rsid w:val="00B9040F"/>
    <w:rsid w:val="00B954BC"/>
    <w:rsid w:val="00BB6762"/>
    <w:rsid w:val="00BB6DC5"/>
    <w:rsid w:val="00C272CC"/>
    <w:rsid w:val="00C52D9D"/>
    <w:rsid w:val="00C53E92"/>
    <w:rsid w:val="00C60246"/>
    <w:rsid w:val="00C71096"/>
    <w:rsid w:val="00C72393"/>
    <w:rsid w:val="00C964BC"/>
    <w:rsid w:val="00CA14F0"/>
    <w:rsid w:val="00CA4AAD"/>
    <w:rsid w:val="00CD0D95"/>
    <w:rsid w:val="00CE197B"/>
    <w:rsid w:val="00D144DD"/>
    <w:rsid w:val="00D2268C"/>
    <w:rsid w:val="00D24034"/>
    <w:rsid w:val="00DA1CFE"/>
    <w:rsid w:val="00DC1200"/>
    <w:rsid w:val="00E24D78"/>
    <w:rsid w:val="00E340AB"/>
    <w:rsid w:val="00E933A6"/>
    <w:rsid w:val="00E96662"/>
    <w:rsid w:val="00E9796A"/>
    <w:rsid w:val="00EC4EC1"/>
    <w:rsid w:val="00EC4EF4"/>
    <w:rsid w:val="00F00589"/>
    <w:rsid w:val="00F345E8"/>
    <w:rsid w:val="00F82483"/>
    <w:rsid w:val="00F833BE"/>
    <w:rsid w:val="00FA1C86"/>
    <w:rsid w:val="00FA2EBD"/>
    <w:rsid w:val="00FC152D"/>
    <w:rsid w:val="00FE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F77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C53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53E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Emphasis"/>
    <w:basedOn w:val="a0"/>
    <w:qFormat/>
    <w:rsid w:val="00B9040F"/>
    <w:rPr>
      <w:i/>
      <w:iCs/>
    </w:rPr>
  </w:style>
  <w:style w:type="paragraph" w:styleId="a7">
    <w:name w:val="Normal (Web)"/>
    <w:basedOn w:val="a"/>
    <w:uiPriority w:val="99"/>
    <w:semiHidden/>
    <w:unhideWhenUsed/>
    <w:rsid w:val="00B9040F"/>
    <w:pPr>
      <w:spacing w:before="100" w:beforeAutospacing="1" w:after="100" w:afterAutospacing="1"/>
    </w:pPr>
  </w:style>
  <w:style w:type="character" w:customStyle="1" w:styleId="a8">
    <w:name w:val="Основной текст_"/>
    <w:basedOn w:val="a0"/>
    <w:link w:val="1"/>
    <w:rsid w:val="00B9040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9">
    <w:name w:val="Основной текст + Полужирный"/>
    <w:basedOn w:val="a8"/>
    <w:rsid w:val="00B90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9040F"/>
    <w:pPr>
      <w:widowControl w:val="0"/>
      <w:shd w:val="clear" w:color="auto" w:fill="FFFFFF"/>
      <w:spacing w:line="274" w:lineRule="exact"/>
    </w:pPr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7F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1F77D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b">
    <w:name w:val="Body Text"/>
    <w:basedOn w:val="a"/>
    <w:link w:val="ac"/>
    <w:rsid w:val="001F77D7"/>
    <w:pPr>
      <w:spacing w:after="120"/>
    </w:pPr>
  </w:style>
  <w:style w:type="character" w:customStyle="1" w:styleId="ac">
    <w:name w:val="Основной текст Знак"/>
    <w:basedOn w:val="a0"/>
    <w:link w:val="ab"/>
    <w:rsid w:val="001F7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F77D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F77D7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1F77D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1F77D7"/>
    <w:rPr>
      <w:rFonts w:ascii="Calibri" w:eastAsia="Times New Roman" w:hAnsi="Calibri" w:cs="Times New Roman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587F7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87F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587F71"/>
    <w:pPr>
      <w:spacing w:before="100" w:beforeAutospacing="1" w:after="100" w:afterAutospacing="1"/>
    </w:pPr>
  </w:style>
  <w:style w:type="character" w:styleId="af3">
    <w:name w:val="Hyperlink"/>
    <w:basedOn w:val="a0"/>
    <w:rsid w:val="0095439A"/>
    <w:rPr>
      <w:b/>
      <w:bCs/>
      <w:color w:val="003333"/>
      <w:sz w:val="18"/>
      <w:szCs w:val="18"/>
      <w:u w:val="single"/>
    </w:rPr>
  </w:style>
  <w:style w:type="character" w:styleId="af4">
    <w:name w:val="Strong"/>
    <w:basedOn w:val="a0"/>
    <w:qFormat/>
    <w:rsid w:val="0095439A"/>
    <w:rPr>
      <w:b/>
      <w:bCs/>
    </w:rPr>
  </w:style>
  <w:style w:type="paragraph" w:customStyle="1" w:styleId="31">
    <w:name w:val="Обычный (веб)3"/>
    <w:basedOn w:val="a"/>
    <w:rsid w:val="0095439A"/>
    <w:pPr>
      <w:spacing w:after="120"/>
    </w:pPr>
    <w:rPr>
      <w:rFonts w:ascii="Verdana" w:hAnsi="Verdana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BB6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85E41"/>
    <w:pPr>
      <w:spacing w:before="100" w:beforeAutospacing="1" w:after="100" w:afterAutospacing="1"/>
    </w:pPr>
  </w:style>
  <w:style w:type="character" w:customStyle="1" w:styleId="c2">
    <w:name w:val="c2"/>
    <w:basedOn w:val="a0"/>
    <w:rsid w:val="00485E41"/>
  </w:style>
  <w:style w:type="character" w:customStyle="1" w:styleId="c0">
    <w:name w:val="c0"/>
    <w:basedOn w:val="a0"/>
    <w:rsid w:val="00485E41"/>
  </w:style>
  <w:style w:type="paragraph" w:customStyle="1" w:styleId="c21">
    <w:name w:val="c21"/>
    <w:basedOn w:val="a"/>
    <w:rsid w:val="004D635B"/>
    <w:pPr>
      <w:spacing w:before="100" w:beforeAutospacing="1" w:after="100" w:afterAutospacing="1"/>
    </w:pPr>
  </w:style>
  <w:style w:type="character" w:customStyle="1" w:styleId="c16">
    <w:name w:val="c16"/>
    <w:basedOn w:val="a0"/>
    <w:rsid w:val="004D635B"/>
  </w:style>
  <w:style w:type="paragraph" w:customStyle="1" w:styleId="c1">
    <w:name w:val="c1"/>
    <w:basedOn w:val="a"/>
    <w:rsid w:val="004D635B"/>
    <w:pPr>
      <w:spacing w:before="100" w:beforeAutospacing="1" w:after="100" w:afterAutospacing="1"/>
    </w:pPr>
  </w:style>
  <w:style w:type="character" w:customStyle="1" w:styleId="c10">
    <w:name w:val="c10"/>
    <w:basedOn w:val="a0"/>
    <w:rsid w:val="004D635B"/>
  </w:style>
  <w:style w:type="paragraph" w:styleId="af5">
    <w:name w:val="Balloon Text"/>
    <w:basedOn w:val="a"/>
    <w:link w:val="af6"/>
    <w:uiPriority w:val="99"/>
    <w:semiHidden/>
    <w:unhideWhenUsed/>
    <w:rsid w:val="00677F2B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77F2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F77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C53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53E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Emphasis"/>
    <w:basedOn w:val="a0"/>
    <w:qFormat/>
    <w:rsid w:val="00B9040F"/>
    <w:rPr>
      <w:i/>
      <w:iCs/>
    </w:rPr>
  </w:style>
  <w:style w:type="paragraph" w:styleId="a7">
    <w:name w:val="Normal (Web)"/>
    <w:basedOn w:val="a"/>
    <w:uiPriority w:val="99"/>
    <w:semiHidden/>
    <w:unhideWhenUsed/>
    <w:rsid w:val="00B9040F"/>
    <w:pPr>
      <w:spacing w:before="100" w:beforeAutospacing="1" w:after="100" w:afterAutospacing="1"/>
    </w:pPr>
  </w:style>
  <w:style w:type="character" w:customStyle="1" w:styleId="a8">
    <w:name w:val="Основной текст_"/>
    <w:basedOn w:val="a0"/>
    <w:link w:val="1"/>
    <w:rsid w:val="00B9040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9">
    <w:name w:val="Основной текст + Полужирный"/>
    <w:basedOn w:val="a8"/>
    <w:rsid w:val="00B90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9040F"/>
    <w:pPr>
      <w:widowControl w:val="0"/>
      <w:shd w:val="clear" w:color="auto" w:fill="FFFFFF"/>
      <w:spacing w:line="274" w:lineRule="exact"/>
    </w:pPr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7F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1F77D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b">
    <w:name w:val="Body Text"/>
    <w:basedOn w:val="a"/>
    <w:link w:val="ac"/>
    <w:rsid w:val="001F77D7"/>
    <w:pPr>
      <w:spacing w:after="120"/>
    </w:pPr>
  </w:style>
  <w:style w:type="character" w:customStyle="1" w:styleId="ac">
    <w:name w:val="Основной текст Знак"/>
    <w:basedOn w:val="a0"/>
    <w:link w:val="ab"/>
    <w:rsid w:val="001F7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F77D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F77D7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1F77D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1F77D7"/>
    <w:rPr>
      <w:rFonts w:ascii="Calibri" w:eastAsia="Times New Roman" w:hAnsi="Calibri" w:cs="Times New Roman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587F7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87F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587F71"/>
    <w:pPr>
      <w:spacing w:before="100" w:beforeAutospacing="1" w:after="100" w:afterAutospacing="1"/>
    </w:pPr>
  </w:style>
  <w:style w:type="character" w:styleId="af3">
    <w:name w:val="Hyperlink"/>
    <w:basedOn w:val="a0"/>
    <w:rsid w:val="0095439A"/>
    <w:rPr>
      <w:b/>
      <w:bCs/>
      <w:color w:val="003333"/>
      <w:sz w:val="18"/>
      <w:szCs w:val="18"/>
      <w:u w:val="single"/>
    </w:rPr>
  </w:style>
  <w:style w:type="character" w:styleId="af4">
    <w:name w:val="Strong"/>
    <w:basedOn w:val="a0"/>
    <w:qFormat/>
    <w:rsid w:val="0095439A"/>
    <w:rPr>
      <w:b/>
      <w:bCs/>
    </w:rPr>
  </w:style>
  <w:style w:type="paragraph" w:customStyle="1" w:styleId="31">
    <w:name w:val="Обычный (веб)3"/>
    <w:basedOn w:val="a"/>
    <w:rsid w:val="0095439A"/>
    <w:pPr>
      <w:spacing w:after="120"/>
    </w:pPr>
    <w:rPr>
      <w:rFonts w:ascii="Verdana" w:hAnsi="Verdana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BB6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85E41"/>
    <w:pPr>
      <w:spacing w:before="100" w:beforeAutospacing="1" w:after="100" w:afterAutospacing="1"/>
    </w:pPr>
  </w:style>
  <w:style w:type="character" w:customStyle="1" w:styleId="c2">
    <w:name w:val="c2"/>
    <w:basedOn w:val="a0"/>
    <w:rsid w:val="00485E41"/>
  </w:style>
  <w:style w:type="character" w:customStyle="1" w:styleId="c0">
    <w:name w:val="c0"/>
    <w:basedOn w:val="a0"/>
    <w:rsid w:val="00485E41"/>
  </w:style>
  <w:style w:type="paragraph" w:customStyle="1" w:styleId="c21">
    <w:name w:val="c21"/>
    <w:basedOn w:val="a"/>
    <w:rsid w:val="004D635B"/>
    <w:pPr>
      <w:spacing w:before="100" w:beforeAutospacing="1" w:after="100" w:afterAutospacing="1"/>
    </w:pPr>
  </w:style>
  <w:style w:type="character" w:customStyle="1" w:styleId="c16">
    <w:name w:val="c16"/>
    <w:basedOn w:val="a0"/>
    <w:rsid w:val="004D635B"/>
  </w:style>
  <w:style w:type="paragraph" w:customStyle="1" w:styleId="c1">
    <w:name w:val="c1"/>
    <w:basedOn w:val="a"/>
    <w:rsid w:val="004D635B"/>
    <w:pPr>
      <w:spacing w:before="100" w:beforeAutospacing="1" w:after="100" w:afterAutospacing="1"/>
    </w:pPr>
  </w:style>
  <w:style w:type="character" w:customStyle="1" w:styleId="c10">
    <w:name w:val="c10"/>
    <w:basedOn w:val="a0"/>
    <w:rsid w:val="004D635B"/>
  </w:style>
  <w:style w:type="paragraph" w:styleId="af5">
    <w:name w:val="Balloon Text"/>
    <w:basedOn w:val="a"/>
    <w:link w:val="af6"/>
    <w:uiPriority w:val="99"/>
    <w:semiHidden/>
    <w:unhideWhenUsed/>
    <w:rsid w:val="00677F2B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77F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04FDE-1F1E-4047-9D86-6E705B96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13</cp:revision>
  <cp:lastPrinted>2021-09-14T18:10:00Z</cp:lastPrinted>
  <dcterms:created xsi:type="dcterms:W3CDTF">2019-09-13T18:21:00Z</dcterms:created>
  <dcterms:modified xsi:type="dcterms:W3CDTF">2021-09-14T18:13:00Z</dcterms:modified>
</cp:coreProperties>
</file>